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BF" w:rsidRPr="00C408BF" w:rsidRDefault="00335451">
      <w:pPr>
        <w:rPr>
          <w:rFonts w:ascii="Arial" w:hAnsi="Arial" w:cs="Arial"/>
          <w:sz w:val="28"/>
          <w:szCs w:val="28"/>
        </w:rPr>
      </w:pPr>
    </w:p>
    <w:p w:rsidR="00AC6676" w:rsidRPr="00AC6676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АДМИНИСТРАЦИЯ </w:t>
      </w:r>
    </w:p>
    <w:p w:rsidR="00AC6676" w:rsidRPr="00AC6676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ГЕНЕРАЛОВСКОГО СЕЛЬСКОГО ПОСЕЛЕНИЯ </w:t>
      </w:r>
    </w:p>
    <w:p w:rsidR="00AC6676" w:rsidRPr="00AC6676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КОТЕЛЬНИКОВСКОГО МУНИЦИПАЛЬНОГО РАЙОНА </w:t>
      </w:r>
    </w:p>
    <w:p w:rsidR="00AC6676" w:rsidRPr="00C408BF" w:rsidRDefault="00AC6676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667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ВОЛГОГРАДСКОЙ ОБЛАСТИ</w:t>
      </w:r>
    </w:p>
    <w:p w:rsidR="00C408BF" w:rsidRPr="00AC6676" w:rsidRDefault="00C408BF" w:rsidP="00AC66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thinThickMediumGap" w:sz="24" w:space="0" w:color="auto"/>
        </w:tblBorders>
        <w:tblLook w:val="04A0"/>
      </w:tblPr>
      <w:tblGrid>
        <w:gridCol w:w="9639"/>
      </w:tblGrid>
      <w:tr w:rsidR="00AC6676" w:rsidRPr="00AC6676" w:rsidTr="002E1C42">
        <w:trPr>
          <w:trHeight w:val="100"/>
        </w:trPr>
        <w:tc>
          <w:tcPr>
            <w:tcW w:w="9639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ПОСТАНОВЛЕНИЕ </w:t>
            </w: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335451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29.05.2018</w:t>
            </w:r>
            <w:r w:rsidR="00AC6676"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года                                              №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  <w:p w:rsidR="00C408BF" w:rsidRDefault="00C408BF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создании  межведомственной  комиссии </w:t>
            </w:r>
            <w:r w:rsidR="001A0DAF" w:rsidRP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оценке соответствия помещений жилищного фонда </w:t>
            </w:r>
            <w:proofErr w:type="spellStart"/>
            <w:r w:rsid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муниципального района </w:t>
            </w:r>
            <w:r w:rsidR="001A0DAF" w:rsidRPr="001A0DA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Волгоградской области установленным требованиям, признанию помещений пригодными (непригодными) для проживания граждан и многоквартирных домов</w:t>
            </w:r>
            <w:r w:rsidR="002D2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аварийными  и подлежащими сносу или  реконструкции</w:t>
            </w:r>
          </w:p>
          <w:p w:rsidR="00AC6676" w:rsidRPr="00AC6676" w:rsidRDefault="00AC6676" w:rsidP="00AC667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C6676" w:rsidRPr="00AC6676" w:rsidRDefault="00AC6676" w:rsidP="001A0DA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статьей 14 Жилищного кодекса Российской Федерации, Постановлением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1A0DAF" w:rsidRPr="001A0DAF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постановлением  администрации </w:t>
      </w:r>
      <w:proofErr w:type="spellStart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от 01.04.2010 года №8 «Об утверждении Положения  о межведомственной  комиссии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 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оценке  соответствия</w:t>
      </w:r>
      <w:proofErr w:type="gramEnd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помещений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ж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илищного  фонда  </w:t>
      </w:r>
      <w:proofErr w:type="spellStart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сель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ского  поселения  установленным требованиям  жилых помещений,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признан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ию  таких  помещений пригодными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(непригодными) для  прожива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 граждан   и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мног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оквартирных домов  аварийными и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подле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жащими сносу  или реконструкции» 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поселения,</w:t>
      </w:r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целью обследования  жилого д</w:t>
      </w:r>
      <w:r w:rsidR="00335451">
        <w:rPr>
          <w:rFonts w:ascii="Arial" w:eastAsia="Times New Roman" w:hAnsi="Arial" w:cs="Arial"/>
          <w:bCs/>
          <w:sz w:val="24"/>
          <w:szCs w:val="24"/>
          <w:lang w:eastAsia="ru-RU"/>
        </w:rPr>
        <w:t>ома по адресу: ул</w:t>
      </w:r>
      <w:proofErr w:type="gramStart"/>
      <w:r w:rsidR="00335451">
        <w:rPr>
          <w:rFonts w:ascii="Arial" w:eastAsia="Times New Roman" w:hAnsi="Arial" w:cs="Arial"/>
          <w:bCs/>
          <w:sz w:val="24"/>
          <w:szCs w:val="24"/>
          <w:lang w:eastAsia="ru-RU"/>
        </w:rPr>
        <w:t>.Л</w:t>
      </w:r>
      <w:proofErr w:type="gramEnd"/>
      <w:r w:rsidR="003354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енина,30, </w:t>
      </w:r>
      <w:proofErr w:type="spellStart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х.Генераловский</w:t>
      </w:r>
      <w:proofErr w:type="spellEnd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>Котельниковский</w:t>
      </w:r>
      <w:proofErr w:type="spellEnd"/>
      <w:r w:rsid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Волгоградская область</w:t>
      </w:r>
      <w:r w:rsidR="001A0DAF" w:rsidRPr="001A0DA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>Генераловского</w:t>
      </w:r>
      <w:proofErr w:type="spellEnd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>Котельниковского</w:t>
      </w:r>
      <w:proofErr w:type="spellEnd"/>
      <w:r w:rsidRPr="00AC667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района Волгоградской области постановляет:</w:t>
      </w:r>
    </w:p>
    <w:p w:rsidR="00AC6676" w:rsidRPr="00AC6676" w:rsidRDefault="00AC6676" w:rsidP="00AC6676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Default="001A0DAF" w:rsidP="001A0DAF">
      <w:pPr>
        <w:pStyle w:val="a4"/>
        <w:widowControl w:val="0"/>
        <w:numPr>
          <w:ilvl w:val="0"/>
          <w:numId w:val="1"/>
        </w:numPr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Создать</w:t>
      </w:r>
      <w:r w:rsidRPr="001A0DAF">
        <w:rPr>
          <w:rFonts w:ascii="Arial" w:eastAsia="Times New Roman" w:hAnsi="Arial" w:cs="Arial"/>
          <w:sz w:val="24"/>
          <w:szCs w:val="24"/>
          <w:lang w:eastAsia="ru-RU"/>
        </w:rPr>
        <w:t xml:space="preserve"> межведомственную комиссию по оценке соответствия установленным требованиям жилых помещений жилищного фонда </w:t>
      </w:r>
      <w:proofErr w:type="spellStart"/>
      <w:r w:rsidRPr="001A0DAF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 w:rsidRPr="001A0DAF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 поселения, признанию таких помещений пригодными (непригодными) для проживания граждан и многоквартирных домов аварийными и подлежащими сносу или реконструкции и утвердить ее состав согласно приложению.</w:t>
      </w:r>
      <w:proofErr w:type="gramEnd"/>
    </w:p>
    <w:p w:rsidR="001A0DAF" w:rsidRPr="001A0DAF" w:rsidRDefault="001A0DAF" w:rsidP="001A0DAF">
      <w:pPr>
        <w:pStyle w:val="a4"/>
        <w:widowControl w:val="0"/>
        <w:numPr>
          <w:ilvl w:val="0"/>
          <w:numId w:val="1"/>
        </w:numPr>
        <w:tabs>
          <w:tab w:val="left" w:pos="34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исполнением  настоящего постановления  оставляю за собой.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AF" w:rsidRDefault="001A0DAF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Глава  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-142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В.А.Генералов.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1A0DAF" w:rsidRDefault="001A0DAF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AF" w:rsidRDefault="001A0DAF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AF" w:rsidRDefault="001A0DAF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0DAF" w:rsidRDefault="001A0DAF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AC6676"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 </w:t>
      </w:r>
    </w:p>
    <w:p w:rsidR="00AC6676" w:rsidRPr="00AC6676" w:rsidRDefault="00335451" w:rsidP="00AC6676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   29.05</w:t>
      </w:r>
      <w:r w:rsidR="002D2C7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="00AC6676"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408B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№19</w:t>
      </w:r>
      <w:r w:rsidR="00AC6676" w:rsidRPr="00AC667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AC6676" w:rsidRPr="00AC6676" w:rsidRDefault="00AC6676" w:rsidP="00AC667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</w:rPr>
      </w:pPr>
      <w:bookmarkStart w:id="0" w:name="P41"/>
      <w:bookmarkEnd w:id="0"/>
    </w:p>
    <w:p w:rsidR="00AC6676" w:rsidRPr="00AC6676" w:rsidRDefault="00AC6676" w:rsidP="00AC6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6676" w:rsidRPr="00AC6676" w:rsidRDefault="00AC6676" w:rsidP="00AC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676">
        <w:rPr>
          <w:rFonts w:ascii="Arial" w:eastAsia="Times New Roman" w:hAnsi="Arial" w:cs="Arial"/>
          <w:sz w:val="24"/>
          <w:szCs w:val="24"/>
          <w:lang w:eastAsia="ru-RU"/>
        </w:rPr>
        <w:t>Состав комиссии</w:t>
      </w:r>
    </w:p>
    <w:p w:rsidR="00AC6676" w:rsidRDefault="002D2C7E" w:rsidP="00AC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A0DAF">
        <w:rPr>
          <w:rFonts w:ascii="Arial" w:eastAsia="Times New Roman" w:hAnsi="Arial" w:cs="Arial"/>
          <w:sz w:val="24"/>
          <w:szCs w:val="24"/>
          <w:lang w:eastAsia="ru-RU"/>
        </w:rPr>
        <w:t xml:space="preserve">по оценке соответствия помещений жилищного фонда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Генераловского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муниципального района </w:t>
      </w:r>
      <w:r w:rsidRPr="001A0DAF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установленным требованиям, признанию помещений пригодными (непригодными) для проживания граждан и многоквартирных домов</w:t>
      </w:r>
    </w:p>
    <w:p w:rsidR="002D2C7E" w:rsidRPr="00AC6676" w:rsidRDefault="002D2C7E" w:rsidP="00AC6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00"/>
      </w:tblPr>
      <w:tblGrid>
        <w:gridCol w:w="2802"/>
        <w:gridCol w:w="283"/>
        <w:gridCol w:w="6662"/>
      </w:tblGrid>
      <w:tr w:rsidR="00AC6676" w:rsidRPr="00AC6676" w:rsidTr="002E1C42">
        <w:tc>
          <w:tcPr>
            <w:tcW w:w="308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Генералов В.А. – </w:t>
            </w: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Мягкова  А.И. -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поселения, председатель комиссии</w:t>
            </w: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специалист администрации</w:t>
            </w:r>
            <w:r w:rsidR="002D2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2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 w:rsidR="002D2C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Шерстобоева</w:t>
            </w:r>
            <w:proofErr w:type="spellEnd"/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Е.А.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ведущий специалист  администрации, секретарь комиссии.</w:t>
            </w: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6945" w:type="dxa"/>
            <w:gridSpan w:val="2"/>
          </w:tcPr>
          <w:p w:rsidR="00AC6676" w:rsidRPr="00AC6676" w:rsidRDefault="00AC6676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2D2C7E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Макеев  А.Ю.</w:t>
            </w:r>
            <w:r w:rsidR="00AC6676"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45" w:type="dxa"/>
            <w:gridSpan w:val="2"/>
          </w:tcPr>
          <w:p w:rsidR="00AC6676" w:rsidRPr="00AC6676" w:rsidRDefault="002D2C7E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консультант  отдела </w:t>
            </w:r>
            <w:r w:rsidR="00AC6676"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капитального строительства,  архитектуры и ЖКХ  администрации  Котельниковского  муниципального района </w:t>
            </w:r>
            <w:r w:rsidR="00AC6676"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AC6676" w:rsidRPr="00AC6676" w:rsidTr="002E1C42">
        <w:tc>
          <w:tcPr>
            <w:tcW w:w="2802" w:type="dxa"/>
          </w:tcPr>
          <w:p w:rsidR="00AC6676" w:rsidRPr="00AC6676" w:rsidRDefault="002D2C7E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</w:t>
            </w:r>
            <w:r w:rsidR="00AC6676" w:rsidRPr="00AC66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945" w:type="dxa"/>
            <w:gridSpan w:val="2"/>
          </w:tcPr>
          <w:p w:rsidR="00AC6676" w:rsidRPr="00AC6676" w:rsidRDefault="002D2C7E" w:rsidP="00AC6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 2  категории  администрации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Генераловского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поселения;</w:t>
            </w:r>
          </w:p>
        </w:tc>
      </w:tr>
    </w:tbl>
    <w:p w:rsidR="002D2C7E" w:rsidRDefault="00335451" w:rsidP="00AC66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Иванов Д.В.  -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Врио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начальника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ОНДиПР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Котельниковскому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335451" w:rsidRDefault="00335451" w:rsidP="00AC66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Октябрьскому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Светлоярскому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УНДиПР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ГУ     </w:t>
      </w:r>
    </w:p>
    <w:p w:rsidR="00335451" w:rsidRDefault="00335451" w:rsidP="00AC66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МЧС России  по Волгоградской област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по согласованию)</w:t>
      </w:r>
    </w:p>
    <w:p w:rsidR="00AC6676" w:rsidRPr="00AC6676" w:rsidRDefault="002D2C7E" w:rsidP="00AC66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D90F6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AC6676" w:rsidRPr="00AC6676" w:rsidRDefault="00AC6676">
      <w:pPr>
        <w:rPr>
          <w:rFonts w:ascii="Arial" w:hAnsi="Arial" w:cs="Arial"/>
          <w:sz w:val="24"/>
          <w:szCs w:val="24"/>
        </w:rPr>
      </w:pPr>
    </w:p>
    <w:p w:rsidR="00AC6676" w:rsidRDefault="00AC6676"/>
    <w:p w:rsidR="00AC6676" w:rsidRDefault="00AC6676"/>
    <w:p w:rsidR="00AC6676" w:rsidRDefault="00AC6676"/>
    <w:p w:rsidR="00AC6676" w:rsidRDefault="00AC6676">
      <w:bookmarkStart w:id="1" w:name="_GoBack"/>
      <w:bookmarkEnd w:id="1"/>
    </w:p>
    <w:p w:rsidR="00AC6676" w:rsidRDefault="00AC6676"/>
    <w:p w:rsidR="00AC6676" w:rsidRDefault="00AC6676"/>
    <w:sectPr w:rsidR="00AC6676" w:rsidSect="00C2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85529"/>
    <w:multiLevelType w:val="hybridMultilevel"/>
    <w:tmpl w:val="3F06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76"/>
    <w:rsid w:val="001A0DAF"/>
    <w:rsid w:val="002D2C7E"/>
    <w:rsid w:val="00335451"/>
    <w:rsid w:val="0045255D"/>
    <w:rsid w:val="009E25A5"/>
    <w:rsid w:val="00AC6676"/>
    <w:rsid w:val="00C2523A"/>
    <w:rsid w:val="00C408BF"/>
    <w:rsid w:val="00D2663A"/>
    <w:rsid w:val="00D9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6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AC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</cp:lastModifiedBy>
  <cp:revision>2</cp:revision>
  <cp:lastPrinted>2018-05-31T05:19:00Z</cp:lastPrinted>
  <dcterms:created xsi:type="dcterms:W3CDTF">2018-05-31T05:22:00Z</dcterms:created>
  <dcterms:modified xsi:type="dcterms:W3CDTF">2018-05-31T05:22:00Z</dcterms:modified>
</cp:coreProperties>
</file>