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Default="006B3423" w:rsidP="00525855">
      <w:pPr>
        <w:jc w:val="right"/>
        <w:rPr>
          <w:rFonts w:ascii="Arial" w:hAnsi="Arial" w:cs="Arial"/>
        </w:rPr>
      </w:pPr>
    </w:p>
    <w:p w:rsidR="00525855" w:rsidRPr="00121739" w:rsidRDefault="00525855" w:rsidP="00525855">
      <w:pPr>
        <w:jc w:val="right"/>
        <w:rPr>
          <w:rFonts w:ascii="Arial" w:hAnsi="Arial" w:cs="Arial"/>
        </w:rPr>
      </w:pP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173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121739" w:rsidRDefault="00A12F90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ГЕНЕРАЛОВСКОГО </w:t>
      </w:r>
      <w:r w:rsidR="006B3423" w:rsidRPr="00121739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121739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121739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Default="0024551A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3423" w:rsidRDefault="006B3423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73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24551A" w:rsidRPr="00121739" w:rsidRDefault="0024551A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3423" w:rsidRPr="00121739" w:rsidRDefault="00A12F90" w:rsidP="00736DF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6F8">
              <w:rPr>
                <w:rFonts w:ascii="Arial" w:hAnsi="Arial" w:cs="Arial"/>
                <w:sz w:val="24"/>
                <w:szCs w:val="24"/>
              </w:rPr>
              <w:t xml:space="preserve"> 04</w:t>
            </w:r>
            <w:r w:rsidR="003901A3">
              <w:rPr>
                <w:rFonts w:ascii="Arial" w:hAnsi="Arial" w:cs="Arial"/>
                <w:sz w:val="24"/>
                <w:szCs w:val="24"/>
              </w:rPr>
              <w:t>.02.2021</w:t>
            </w:r>
            <w:r w:rsidR="0052585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D4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51A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D421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034BEE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3901A3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B3423" w:rsidRPr="00121739" w:rsidRDefault="006B3423" w:rsidP="00904C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423" w:rsidRPr="00121739" w:rsidRDefault="006B3423" w:rsidP="005A3A1B">
      <w:pPr>
        <w:jc w:val="both"/>
        <w:rPr>
          <w:rFonts w:ascii="Arial" w:hAnsi="Arial" w:cs="Arial"/>
          <w:b/>
        </w:rPr>
      </w:pPr>
    </w:p>
    <w:p w:rsidR="006B3423" w:rsidRPr="00121739" w:rsidRDefault="006B3423" w:rsidP="005A3A1B">
      <w:pPr>
        <w:jc w:val="center"/>
        <w:rPr>
          <w:rFonts w:ascii="Arial" w:hAnsi="Arial" w:cs="Arial"/>
          <w:bCs/>
        </w:rPr>
      </w:pPr>
      <w:r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proofErr w:type="spellStart"/>
      <w:r w:rsidR="00A12F90">
        <w:rPr>
          <w:rFonts w:ascii="Arial" w:hAnsi="Arial" w:cs="Arial"/>
          <w:bCs/>
        </w:rPr>
        <w:t>Генераловского</w:t>
      </w:r>
      <w:proofErr w:type="spellEnd"/>
      <w:r w:rsidRPr="00121739">
        <w:rPr>
          <w:rFonts w:ascii="Arial" w:hAnsi="Arial" w:cs="Arial"/>
          <w:bCs/>
        </w:rPr>
        <w:t xml:space="preserve"> сельского поселения </w:t>
      </w:r>
      <w:proofErr w:type="spellStart"/>
      <w:r w:rsidRPr="00121739">
        <w:rPr>
          <w:rFonts w:ascii="Arial" w:hAnsi="Arial" w:cs="Arial"/>
          <w:bCs/>
        </w:rPr>
        <w:t>Котельниковского</w:t>
      </w:r>
      <w:proofErr w:type="spellEnd"/>
      <w:r w:rsidRPr="00121739">
        <w:rPr>
          <w:rFonts w:ascii="Arial" w:hAnsi="Arial" w:cs="Arial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</w:p>
    <w:p w:rsidR="006B3423" w:rsidRPr="00121739" w:rsidRDefault="006B3423" w:rsidP="00904CC6">
      <w:pPr>
        <w:jc w:val="distribute"/>
        <w:rPr>
          <w:rFonts w:ascii="Arial" w:hAnsi="Arial" w:cs="Arial"/>
          <w:b/>
        </w:rPr>
      </w:pPr>
    </w:p>
    <w:p w:rsidR="006B3423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ab/>
        <w:t>В соответствии с Федеральным</w:t>
      </w:r>
      <w:r>
        <w:rPr>
          <w:rFonts w:ascii="Arial" w:hAnsi="Arial" w:cs="Arial"/>
        </w:rPr>
        <w:t>и</w:t>
      </w:r>
      <w:r w:rsidRPr="0012173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ами от 12.01.1996 г. </w:t>
      </w:r>
      <w:r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121739">
        <w:rPr>
          <w:rFonts w:ascii="Arial" w:hAnsi="Arial" w:cs="Arial"/>
        </w:rPr>
        <w:t xml:space="preserve">Законом Волгоградской области от 03.04.2007 г. № 1436-ОД «О погребении и похоронном </w:t>
      </w:r>
      <w:proofErr w:type="gramStart"/>
      <w:r w:rsidRPr="00121739">
        <w:rPr>
          <w:rFonts w:ascii="Arial" w:hAnsi="Arial" w:cs="Arial"/>
        </w:rPr>
        <w:t>деле в Волгоградской области»,</w:t>
      </w:r>
      <w:r>
        <w:rPr>
          <w:rFonts w:ascii="Arial" w:hAnsi="Arial" w:cs="Arial"/>
        </w:rPr>
        <w:t xml:space="preserve"> </w:t>
      </w:r>
      <w:r w:rsidR="00034BEE">
        <w:rPr>
          <w:rFonts w:ascii="Arial" w:hAnsi="Arial" w:cs="Arial"/>
        </w:rPr>
        <w:t>Постановлением Правитель</w:t>
      </w:r>
      <w:r w:rsidR="00CF248B">
        <w:rPr>
          <w:rFonts w:ascii="Arial" w:hAnsi="Arial" w:cs="Arial"/>
        </w:rPr>
        <w:t>ства Рос</w:t>
      </w:r>
      <w:r w:rsidR="00525855">
        <w:rPr>
          <w:rFonts w:ascii="Arial" w:hAnsi="Arial" w:cs="Arial"/>
        </w:rPr>
        <w:t>сийской Федерации  от 28.01.2021</w:t>
      </w:r>
      <w:r w:rsidR="00034BEE">
        <w:rPr>
          <w:rFonts w:ascii="Arial" w:hAnsi="Arial" w:cs="Arial"/>
        </w:rPr>
        <w:t xml:space="preserve"> года </w:t>
      </w:r>
      <w:r w:rsidR="00525855">
        <w:rPr>
          <w:rFonts w:ascii="Arial" w:hAnsi="Arial" w:cs="Arial"/>
        </w:rPr>
        <w:t>№73</w:t>
      </w:r>
      <w:r w:rsidR="00034BEE">
        <w:rPr>
          <w:rFonts w:ascii="Arial" w:hAnsi="Arial" w:cs="Arial"/>
        </w:rPr>
        <w:t xml:space="preserve"> «Об утверждении коэффициента индексации выпла</w:t>
      </w:r>
      <w:r w:rsidR="00525855">
        <w:rPr>
          <w:rFonts w:ascii="Arial" w:hAnsi="Arial" w:cs="Arial"/>
        </w:rPr>
        <w:t>т, пособий и компенсаций в  2021</w:t>
      </w:r>
      <w:r w:rsidR="00034BEE">
        <w:rPr>
          <w:rFonts w:ascii="Arial" w:hAnsi="Arial" w:cs="Arial"/>
        </w:rPr>
        <w:t xml:space="preserve"> году»,</w:t>
      </w:r>
      <w:r w:rsidR="00525855">
        <w:rPr>
          <w:rFonts w:ascii="Arial" w:hAnsi="Arial" w:cs="Arial"/>
        </w:rPr>
        <w:t xml:space="preserve"> руководствуясь</w:t>
      </w:r>
      <w:r w:rsidR="00034BEE">
        <w:rPr>
          <w:rFonts w:ascii="Arial" w:hAnsi="Arial" w:cs="Arial"/>
        </w:rPr>
        <w:t xml:space="preserve"> </w:t>
      </w:r>
      <w:r w:rsidR="00A12F90">
        <w:rPr>
          <w:rFonts w:ascii="Arial" w:hAnsi="Arial" w:cs="Arial"/>
        </w:rPr>
        <w:t xml:space="preserve">Уставом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района Волгоградской обл</w:t>
      </w:r>
      <w:r w:rsidR="00A12F90">
        <w:rPr>
          <w:rFonts w:ascii="Arial" w:hAnsi="Arial" w:cs="Arial"/>
        </w:rPr>
        <w:t xml:space="preserve">асти, администрация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</w:p>
    <w:p w:rsidR="006B3423" w:rsidRDefault="006B3423" w:rsidP="003C6C1D">
      <w:pPr>
        <w:jc w:val="both"/>
        <w:rPr>
          <w:rFonts w:ascii="Arial" w:hAnsi="Arial" w:cs="Arial"/>
        </w:rPr>
      </w:pPr>
    </w:p>
    <w:p w:rsidR="006B3423" w:rsidRPr="00D33134" w:rsidRDefault="006B3423" w:rsidP="003C6C1D">
      <w:pPr>
        <w:jc w:val="both"/>
        <w:rPr>
          <w:rFonts w:ascii="Arial" w:hAnsi="Arial" w:cs="Arial"/>
          <w:b/>
        </w:rPr>
      </w:pPr>
      <w:r w:rsidRPr="00121739">
        <w:rPr>
          <w:rFonts w:ascii="Arial" w:hAnsi="Arial" w:cs="Arial"/>
        </w:rPr>
        <w:t xml:space="preserve"> </w:t>
      </w:r>
      <w:r w:rsidRPr="00D33134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D33134">
        <w:rPr>
          <w:rFonts w:ascii="Arial" w:hAnsi="Arial" w:cs="Arial"/>
          <w:b/>
        </w:rPr>
        <w:t>:</w:t>
      </w:r>
    </w:p>
    <w:p w:rsidR="006B3423" w:rsidRPr="00121739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                                                                      </w:t>
      </w:r>
    </w:p>
    <w:p w:rsidR="006B3423" w:rsidRPr="00121739" w:rsidRDefault="006B3423" w:rsidP="00D33134">
      <w:pPr>
        <w:pStyle w:val="a3"/>
        <w:numPr>
          <w:ilvl w:val="0"/>
          <w:numId w:val="3"/>
        </w:numPr>
        <w:ind w:firstLine="0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Определить:</w:t>
      </w:r>
    </w:p>
    <w:p w:rsidR="006B3423" w:rsidRPr="007B6315" w:rsidRDefault="006B3423" w:rsidP="007B6315">
      <w:pPr>
        <w:ind w:firstLine="720"/>
        <w:jc w:val="both"/>
        <w:rPr>
          <w:rFonts w:ascii="Arial" w:hAnsi="Arial" w:cs="Arial"/>
        </w:rPr>
      </w:pPr>
      <w:r w:rsidRPr="00121739">
        <w:rPr>
          <w:rFonts w:ascii="Arial" w:hAnsi="Arial" w:cs="Arial"/>
          <w:color w:val="000000"/>
        </w:rPr>
        <w:t>-</w:t>
      </w:r>
      <w:hyperlink r:id="rId8" w:anchor="P39#P39" w:history="1">
        <w:r w:rsidRPr="00121739">
          <w:rPr>
            <w:rStyle w:val="ad"/>
            <w:rFonts w:ascii="Arial" w:hAnsi="Arial" w:cs="Arial"/>
            <w:color w:val="000000"/>
            <w:u w:val="none"/>
          </w:rPr>
          <w:t>стоимость</w:t>
        </w:r>
      </w:hyperlink>
      <w:r w:rsidRPr="00121739">
        <w:rPr>
          <w:rFonts w:ascii="Arial" w:hAnsi="Arial" w:cs="Arial"/>
          <w:color w:val="000000"/>
        </w:rPr>
        <w:t xml:space="preserve"> услуг, предоставляемых на терр</w:t>
      </w:r>
      <w:r w:rsidR="00A12F90">
        <w:rPr>
          <w:rFonts w:ascii="Arial" w:hAnsi="Arial" w:cs="Arial"/>
          <w:color w:val="000000"/>
        </w:rPr>
        <w:t xml:space="preserve">итории </w:t>
      </w:r>
      <w:proofErr w:type="spellStart"/>
      <w:r w:rsidR="00A12F90">
        <w:rPr>
          <w:rFonts w:ascii="Arial" w:hAnsi="Arial" w:cs="Arial"/>
          <w:color w:val="000000"/>
        </w:rPr>
        <w:t>Генераловского</w:t>
      </w:r>
      <w:proofErr w:type="spellEnd"/>
      <w:r w:rsidRPr="0012173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121739">
        <w:rPr>
          <w:rFonts w:ascii="Arial" w:hAnsi="Arial" w:cs="Arial"/>
          <w:color w:val="000000"/>
        </w:rPr>
        <w:t>Котельниковского</w:t>
      </w:r>
      <w:proofErr w:type="spellEnd"/>
      <w:r w:rsidRPr="00121739">
        <w:rPr>
          <w:rFonts w:ascii="Arial" w:hAnsi="Arial" w:cs="Arial"/>
          <w:color w:val="000000"/>
        </w:rPr>
        <w:t xml:space="preserve">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согласно приложению №1</w:t>
      </w:r>
      <w:r w:rsidR="007B6315">
        <w:rPr>
          <w:rFonts w:ascii="Arial" w:hAnsi="Arial" w:cs="Arial"/>
        </w:rPr>
        <w:t>;</w:t>
      </w:r>
    </w:p>
    <w:p w:rsidR="006B3423" w:rsidRPr="00121739" w:rsidRDefault="006B3423" w:rsidP="00D33134">
      <w:pPr>
        <w:ind w:firstLine="720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- стоимость услуг, предоставл</w:t>
      </w:r>
      <w:r w:rsidR="00A12F90">
        <w:rPr>
          <w:rFonts w:ascii="Arial" w:hAnsi="Arial" w:cs="Arial"/>
        </w:rPr>
        <w:t xml:space="preserve">яемых на территории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качеству согласно приложению № 2;</w:t>
      </w:r>
    </w:p>
    <w:p w:rsidR="006B3423" w:rsidRDefault="006B3423" w:rsidP="007B6315">
      <w:pPr>
        <w:ind w:firstLine="720"/>
        <w:jc w:val="both"/>
        <w:rPr>
          <w:rFonts w:ascii="Arial" w:hAnsi="Arial" w:cs="Arial"/>
        </w:rPr>
      </w:pPr>
      <w:r w:rsidRPr="00F90FFB">
        <w:rPr>
          <w:rFonts w:ascii="Arial" w:hAnsi="Arial" w:cs="Arial"/>
        </w:rPr>
        <w:t>- стоимость услуг, предоставл</w:t>
      </w:r>
      <w:r w:rsidR="00A12F90">
        <w:rPr>
          <w:rFonts w:ascii="Arial" w:hAnsi="Arial" w:cs="Arial"/>
        </w:rPr>
        <w:t xml:space="preserve">яемых на территории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F90FFB">
        <w:rPr>
          <w:rFonts w:ascii="Arial" w:hAnsi="Arial" w:cs="Arial"/>
        </w:rPr>
        <w:t xml:space="preserve"> сельского поселения </w:t>
      </w:r>
      <w:proofErr w:type="spellStart"/>
      <w:r w:rsidRPr="00F90FFB">
        <w:rPr>
          <w:rFonts w:ascii="Arial" w:hAnsi="Arial" w:cs="Arial"/>
        </w:rPr>
        <w:t>Котельниковского</w:t>
      </w:r>
      <w:proofErr w:type="spellEnd"/>
      <w:r w:rsidRPr="00F90FFB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</w:t>
      </w:r>
      <w:r w:rsidRPr="00F90FFB">
        <w:rPr>
          <w:rFonts w:ascii="Arial" w:hAnsi="Arial" w:cs="Arial"/>
        </w:rPr>
        <w:lastRenderedPageBreak/>
        <w:t>Федерации, федерального бюджета, Фонда социального страхования Российской Федерации, и требования к их качеству согласно приложению № 3.</w:t>
      </w:r>
    </w:p>
    <w:p w:rsidR="006B3423" w:rsidRDefault="006B3423" w:rsidP="007B6315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по</w:t>
      </w:r>
      <w:r w:rsidR="00085E8A">
        <w:rPr>
          <w:rFonts w:ascii="Arial" w:hAnsi="Arial" w:cs="Arial"/>
        </w:rPr>
        <w:t xml:space="preserve">становление администрации </w:t>
      </w:r>
      <w:proofErr w:type="spellStart"/>
      <w:r w:rsidR="00085E8A">
        <w:rPr>
          <w:rFonts w:ascii="Arial" w:hAnsi="Arial" w:cs="Arial"/>
        </w:rPr>
        <w:t>Генераловского</w:t>
      </w:r>
      <w:proofErr w:type="spellEnd"/>
      <w:r w:rsidR="00A12F90">
        <w:rPr>
          <w:rFonts w:ascii="Arial" w:hAnsi="Arial" w:cs="Arial"/>
        </w:rPr>
        <w:t xml:space="preserve"> с</w:t>
      </w:r>
      <w:r w:rsidR="00CF248B">
        <w:rPr>
          <w:rFonts w:ascii="Arial" w:hAnsi="Arial" w:cs="Arial"/>
        </w:rPr>
        <w:t xml:space="preserve">ельского поселения от </w:t>
      </w:r>
      <w:r w:rsidR="00E8174E">
        <w:rPr>
          <w:rFonts w:ascii="Arial" w:hAnsi="Arial" w:cs="Arial"/>
        </w:rPr>
        <w:t>18.02.2020 № 7</w:t>
      </w:r>
      <w:r w:rsidR="00034BEE"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«Об определении стоимости  услуг, предоставл</w:t>
      </w:r>
      <w:r w:rsidR="00A12F90">
        <w:rPr>
          <w:rFonts w:ascii="Arial" w:hAnsi="Arial" w:cs="Arial"/>
        </w:rPr>
        <w:t xml:space="preserve">яемых на территории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и требований к их качеству»</w:t>
      </w:r>
      <w:r>
        <w:rPr>
          <w:rFonts w:ascii="Arial" w:hAnsi="Arial" w:cs="Arial"/>
        </w:rPr>
        <w:t>.</w:t>
      </w:r>
    </w:p>
    <w:p w:rsidR="006B3423" w:rsidRPr="00F90FFB" w:rsidRDefault="006B3423" w:rsidP="0033012D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3. Настоящее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</w:t>
      </w:r>
      <w:r w:rsidR="00E8174E">
        <w:rPr>
          <w:rFonts w:ascii="Arial" w:hAnsi="Arial" w:cs="Arial"/>
        </w:rPr>
        <w:t xml:space="preserve">с 01.02.2021 </w:t>
      </w:r>
      <w:r w:rsidRPr="00F90FFB">
        <w:rPr>
          <w:rFonts w:ascii="Arial" w:hAnsi="Arial" w:cs="Arial"/>
        </w:rPr>
        <w:t>года.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A12F90" w:rsidP="005E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6B3423" w:rsidRPr="00121739" w:rsidRDefault="006B3423" w:rsidP="005E4FB0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 </w:t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  <w:t xml:space="preserve"> </w:t>
      </w:r>
      <w:r w:rsidR="00A12F90">
        <w:rPr>
          <w:rFonts w:ascii="Arial" w:hAnsi="Arial" w:cs="Arial"/>
        </w:rPr>
        <w:t xml:space="preserve">                       В.А.Генералов.</w:t>
      </w: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5E4FB0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7B6315" w:rsidRDefault="007B6315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7B6315" w:rsidRDefault="007B6315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5D4217" w:rsidRDefault="005D4217" w:rsidP="00D16341">
      <w:pPr>
        <w:pStyle w:val="a3"/>
        <w:jc w:val="right"/>
        <w:rPr>
          <w:rFonts w:ascii="Arial" w:hAnsi="Arial" w:cs="Arial"/>
        </w:rPr>
      </w:pPr>
    </w:p>
    <w:p w:rsidR="008B762B" w:rsidRDefault="008B762B" w:rsidP="00D16341">
      <w:pPr>
        <w:pStyle w:val="a3"/>
        <w:jc w:val="right"/>
        <w:rPr>
          <w:rFonts w:ascii="Arial" w:hAnsi="Arial" w:cs="Arial"/>
        </w:rPr>
      </w:pPr>
    </w:p>
    <w:p w:rsidR="008B762B" w:rsidRDefault="008B762B" w:rsidP="00D16341">
      <w:pPr>
        <w:pStyle w:val="a3"/>
        <w:jc w:val="right"/>
        <w:rPr>
          <w:rFonts w:ascii="Arial" w:hAnsi="Arial" w:cs="Arial"/>
        </w:rPr>
      </w:pPr>
    </w:p>
    <w:p w:rsidR="008B762B" w:rsidRDefault="008B762B" w:rsidP="00D16341">
      <w:pPr>
        <w:pStyle w:val="a3"/>
        <w:jc w:val="right"/>
        <w:rPr>
          <w:rFonts w:ascii="Arial" w:hAnsi="Arial" w:cs="Arial"/>
        </w:rPr>
      </w:pPr>
    </w:p>
    <w:p w:rsidR="003901A3" w:rsidRDefault="003901A3" w:rsidP="00D16341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lastRenderedPageBreak/>
        <w:t>Приложение № 1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 xml:space="preserve">администрации </w:t>
      </w:r>
      <w:proofErr w:type="spellStart"/>
      <w:r w:rsidR="00085E8A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6B3423" w:rsidRPr="00121739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</w:t>
      </w:r>
      <w:r w:rsidR="007B6315">
        <w:rPr>
          <w:rFonts w:ascii="Arial" w:hAnsi="Arial" w:cs="Arial"/>
        </w:rPr>
        <w:t>о</w:t>
      </w:r>
      <w:r w:rsidRPr="00121739">
        <w:rPr>
          <w:rFonts w:ascii="Arial" w:hAnsi="Arial" w:cs="Arial"/>
        </w:rPr>
        <w:t>т</w:t>
      </w:r>
      <w:r w:rsidR="005D4217">
        <w:rPr>
          <w:rFonts w:ascii="Arial" w:hAnsi="Arial" w:cs="Arial"/>
        </w:rPr>
        <w:t xml:space="preserve">  </w:t>
      </w:r>
      <w:r w:rsidR="00023682">
        <w:rPr>
          <w:rFonts w:ascii="Arial" w:hAnsi="Arial" w:cs="Arial"/>
        </w:rPr>
        <w:t xml:space="preserve"> 04</w:t>
      </w:r>
      <w:r w:rsidR="003901A3">
        <w:rPr>
          <w:rFonts w:ascii="Arial" w:hAnsi="Arial" w:cs="Arial"/>
        </w:rPr>
        <w:t>.02.2021</w:t>
      </w:r>
      <w:r w:rsidR="00525855">
        <w:rPr>
          <w:rFonts w:ascii="Arial" w:hAnsi="Arial" w:cs="Arial"/>
        </w:rPr>
        <w:t xml:space="preserve">    г №</w:t>
      </w:r>
      <w:r w:rsidR="003901A3">
        <w:rPr>
          <w:rFonts w:ascii="Arial" w:hAnsi="Arial" w:cs="Arial"/>
        </w:rPr>
        <w:t>5</w:t>
      </w:r>
    </w:p>
    <w:p w:rsidR="006B3423" w:rsidRPr="00121739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6B3423" w:rsidP="00CF248B">
      <w:pPr>
        <w:rPr>
          <w:rFonts w:ascii="Arial" w:hAnsi="Arial" w:cs="Arial"/>
        </w:rPr>
      </w:pPr>
      <w:bookmarkStart w:id="0" w:name="P39"/>
      <w:bookmarkEnd w:id="0"/>
      <w:r w:rsidRPr="00A968F2">
        <w:rPr>
          <w:rFonts w:ascii="Arial" w:hAnsi="Arial" w:cs="Arial"/>
        </w:rPr>
        <w:t xml:space="preserve">                   </w:t>
      </w: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CF248B" w:rsidRDefault="00CF248B" w:rsidP="00CF248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ГЕНЕРАЛОВСКОГО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CF248B" w:rsidRDefault="00CF248B" w:rsidP="00CF24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48B" w:rsidRDefault="00CF248B" w:rsidP="00CF248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3420"/>
        <w:gridCol w:w="1800"/>
        <w:gridCol w:w="1440"/>
      </w:tblGrid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Оформления свидетельства о смерти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бесплатно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1766,12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, обитый внутри пленкой, с ножками (размер 2,0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0,7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0,7)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424,5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2.2.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 с учетом холостого пробега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41,62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20,5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включая холостой пробег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2014,28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2416,07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1,0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1,5)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1008,6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4.2.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Забивка крышки гроба, опускание гроба в могилу, засыпка </w:t>
            </w:r>
            <w:r>
              <w:rPr>
                <w:rFonts w:ascii="Arial" w:hAnsi="Arial" w:cs="Arial"/>
                <w:sz w:val="23"/>
                <w:szCs w:val="23"/>
              </w:rPr>
              <w:t>м</w:t>
            </w:r>
            <w:r w:rsidRPr="0033012D">
              <w:rPr>
                <w:rFonts w:ascii="Arial" w:hAnsi="Arial" w:cs="Arial"/>
                <w:sz w:val="23"/>
                <w:szCs w:val="23"/>
              </w:rPr>
              <w:t>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>30,48</w:t>
            </w:r>
          </w:p>
        </w:tc>
      </w:tr>
      <w:tr w:rsidR="00B90BE3" w:rsidRPr="00121739" w:rsidTr="009161E9">
        <w:tc>
          <w:tcPr>
            <w:tcW w:w="567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4.3.</w:t>
            </w:r>
          </w:p>
        </w:tc>
        <w:tc>
          <w:tcPr>
            <w:tcW w:w="2375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76,52</w:t>
            </w:r>
          </w:p>
        </w:tc>
      </w:tr>
      <w:tr w:rsidR="00B90BE3" w:rsidRPr="00121739" w:rsidTr="009161E9">
        <w:tc>
          <w:tcPr>
            <w:tcW w:w="6362" w:type="dxa"/>
            <w:gridSpan w:val="3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800" w:type="dxa"/>
          </w:tcPr>
          <w:p w:rsidR="00B90BE3" w:rsidRPr="0033012D" w:rsidRDefault="00B90BE3" w:rsidP="009161E9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B90BE3" w:rsidRPr="0033012D" w:rsidRDefault="00B90BE3" w:rsidP="009161E9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6196</w:t>
            </w:r>
          </w:p>
        </w:tc>
      </w:tr>
    </w:tbl>
    <w:p w:rsidR="00B90BE3" w:rsidRPr="00B90BE3" w:rsidRDefault="00B90BE3" w:rsidP="00B90BE3">
      <w:pPr>
        <w:rPr>
          <w:rFonts w:ascii="Arial" w:hAnsi="Arial" w:cs="Arial"/>
        </w:rPr>
      </w:pPr>
      <w:r w:rsidRPr="00A968F2">
        <w:rPr>
          <w:rFonts w:ascii="Arial" w:hAnsi="Arial" w:cs="Arial"/>
        </w:rPr>
        <w:lastRenderedPageBreak/>
        <w:t xml:space="preserve">              </w:t>
      </w: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Pr="00121739" w:rsidRDefault="006B3423" w:rsidP="0012173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121739">
        <w:rPr>
          <w:rFonts w:ascii="Arial" w:hAnsi="Arial" w:cs="Arial"/>
        </w:rPr>
        <w:t>Приложение № 2</w:t>
      </w:r>
    </w:p>
    <w:p w:rsidR="006B3423" w:rsidRDefault="006B3423" w:rsidP="001F0E63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</w:t>
      </w:r>
      <w:r w:rsidRPr="00121739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proofErr w:type="spellStart"/>
      <w:r w:rsidR="00085E8A">
        <w:rPr>
          <w:rFonts w:ascii="Arial" w:hAnsi="Arial" w:cs="Arial"/>
        </w:rPr>
        <w:t>Генераловского</w:t>
      </w:r>
      <w:proofErr w:type="spellEnd"/>
    </w:p>
    <w:p w:rsidR="006B3423" w:rsidRPr="00121739" w:rsidRDefault="006B3423" w:rsidP="001F0E63">
      <w:pPr>
        <w:pStyle w:val="a3"/>
        <w:ind w:left="0"/>
        <w:jc w:val="center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</w:p>
    <w:p w:rsidR="006B3423" w:rsidRPr="00121739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121739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         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5D4217">
        <w:rPr>
          <w:rFonts w:ascii="Arial" w:hAnsi="Arial" w:cs="Arial"/>
        </w:rPr>
        <w:t xml:space="preserve">                         </w:t>
      </w:r>
      <w:r w:rsidR="003F4946">
        <w:rPr>
          <w:rFonts w:ascii="Arial" w:hAnsi="Arial" w:cs="Arial"/>
        </w:rPr>
        <w:t xml:space="preserve">от </w:t>
      </w:r>
      <w:r w:rsidR="005D4217">
        <w:rPr>
          <w:rFonts w:ascii="Arial" w:hAnsi="Arial" w:cs="Arial"/>
        </w:rPr>
        <w:t xml:space="preserve"> </w:t>
      </w:r>
      <w:r w:rsidR="00023682">
        <w:rPr>
          <w:rFonts w:ascii="Arial" w:hAnsi="Arial" w:cs="Arial"/>
        </w:rPr>
        <w:t xml:space="preserve">  04</w:t>
      </w:r>
      <w:r w:rsidR="003901A3">
        <w:rPr>
          <w:rFonts w:ascii="Arial" w:hAnsi="Arial" w:cs="Arial"/>
        </w:rPr>
        <w:t>.02.2021</w:t>
      </w:r>
      <w:r w:rsidR="00B061D8">
        <w:rPr>
          <w:rFonts w:ascii="Arial" w:hAnsi="Arial" w:cs="Arial"/>
        </w:rPr>
        <w:t xml:space="preserve">    </w:t>
      </w:r>
      <w:r w:rsidR="003901A3">
        <w:rPr>
          <w:rFonts w:ascii="Arial" w:hAnsi="Arial" w:cs="Arial"/>
        </w:rPr>
        <w:t>г</w:t>
      </w:r>
      <w:r w:rsidR="00CF248B">
        <w:rPr>
          <w:rFonts w:ascii="Arial" w:hAnsi="Arial" w:cs="Arial"/>
        </w:rPr>
        <w:t xml:space="preserve">  №</w:t>
      </w:r>
      <w:r w:rsidR="003901A3">
        <w:rPr>
          <w:rFonts w:ascii="Arial" w:hAnsi="Arial" w:cs="Arial"/>
        </w:rPr>
        <w:t>5</w:t>
      </w:r>
      <w:r w:rsidR="00B061D8">
        <w:rPr>
          <w:rFonts w:ascii="Arial" w:hAnsi="Arial" w:cs="Arial"/>
        </w:rPr>
        <w:t xml:space="preserve"> </w:t>
      </w:r>
    </w:p>
    <w:p w:rsidR="006B3423" w:rsidRDefault="006B3423" w:rsidP="001F0E63">
      <w:pPr>
        <w:pStyle w:val="a3"/>
        <w:jc w:val="center"/>
        <w:rPr>
          <w:rFonts w:ascii="Arial" w:hAnsi="Arial" w:cs="Arial"/>
        </w:rPr>
      </w:pPr>
    </w:p>
    <w:p w:rsidR="006B3423" w:rsidRPr="00121739" w:rsidRDefault="006B3423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85E8A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ГЕНЕРАЛОВСКОГО 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</w:t>
      </w:r>
      <w:r>
        <w:rPr>
          <w:rFonts w:ascii="Arial" w:hAnsi="Arial" w:cs="Arial"/>
          <w:sz w:val="24"/>
          <w:szCs w:val="24"/>
        </w:rPr>
        <w:t>ПЕНСИ</w:t>
      </w:r>
      <w:r w:rsidR="006B34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</w:t>
      </w:r>
      <w:r w:rsidR="006B3423">
        <w:rPr>
          <w:rFonts w:ascii="Arial" w:hAnsi="Arial" w:cs="Arial"/>
          <w:sz w:val="24"/>
          <w:szCs w:val="24"/>
        </w:rPr>
        <w:t>НОГО ФОНДА РОССИЙСКОЙ ФЕДЕРАЦИИ, ФЕДЕРАЛЬНОГО БЮДЖЕТА, ФОНДА СОЦИАЛЬНОГО СТРАХОВАНИЯ, И ТРЕБ</w:t>
      </w:r>
      <w:r w:rsidR="006B3423" w:rsidRPr="00121739">
        <w:rPr>
          <w:rFonts w:ascii="Arial" w:hAnsi="Arial" w:cs="Arial"/>
          <w:sz w:val="24"/>
          <w:szCs w:val="24"/>
        </w:rPr>
        <w:t>ОВАНИЯ К ИХ КАЧЕСТВУ</w:t>
      </w:r>
    </w:p>
    <w:p w:rsidR="006B3423" w:rsidRPr="00121739" w:rsidRDefault="006B3423" w:rsidP="001F0E63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2334"/>
        <w:gridCol w:w="3509"/>
        <w:gridCol w:w="1653"/>
        <w:gridCol w:w="1421"/>
      </w:tblGrid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spellStart"/>
            <w:r w:rsidRPr="001F0E63">
              <w:rPr>
                <w:rFonts w:ascii="Arial" w:hAnsi="Arial" w:cs="Arial"/>
                <w:sz w:val="23"/>
                <w:szCs w:val="23"/>
              </w:rPr>
              <w:t>п\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21" w:type="dxa"/>
          </w:tcPr>
          <w:p w:rsidR="006B3423" w:rsidRPr="001F0E63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509" w:type="dxa"/>
          </w:tcPr>
          <w:p w:rsidR="006B3423" w:rsidRPr="001F0E63" w:rsidRDefault="006B3423" w:rsidP="001F0E63">
            <w:pPr>
              <w:ind w:hanging="4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21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 бесплатно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2001,5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Гроб стандартный, строганный из натуральных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F0E63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1F0E63">
              <w:rPr>
                <w:rFonts w:ascii="Arial" w:hAnsi="Arial" w:cs="Arial"/>
                <w:sz w:val="23"/>
                <w:szCs w:val="23"/>
              </w:rPr>
              <w:t>, обитый внутри пленкой, с ножками (размер 2,0х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,7х0,7)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1531,55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</w:t>
            </w: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тела (останков) умершего на расстояние до 25 км с учетом холостого пробега.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469,95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в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ключая холостой пробег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2206,37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Погребение тела (останков) </w:t>
            </w:r>
            <w:r>
              <w:rPr>
                <w:rFonts w:ascii="Arial" w:hAnsi="Arial" w:cs="Arial"/>
                <w:sz w:val="23"/>
                <w:szCs w:val="23"/>
              </w:rPr>
              <w:t>у</w:t>
            </w:r>
            <w:r w:rsidRPr="001F0E63">
              <w:rPr>
                <w:rFonts w:ascii="Arial" w:hAnsi="Arial" w:cs="Arial"/>
                <w:sz w:val="23"/>
                <w:szCs w:val="23"/>
              </w:rPr>
              <w:t>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2217,11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1F0E63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  <w:r w:rsidRPr="001F0E63">
              <w:rPr>
                <w:rFonts w:ascii="Arial" w:hAnsi="Arial" w:cs="Arial"/>
                <w:sz w:val="23"/>
                <w:szCs w:val="23"/>
              </w:rPr>
              <w:t>,0х1,5)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1190,72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4.2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678,7</w:t>
            </w:r>
          </w:p>
        </w:tc>
      </w:tr>
      <w:tr w:rsidR="006B3423" w:rsidRPr="00121739" w:rsidTr="001F0E63">
        <w:tc>
          <w:tcPr>
            <w:tcW w:w="65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4.3 </w:t>
            </w:r>
          </w:p>
        </w:tc>
        <w:tc>
          <w:tcPr>
            <w:tcW w:w="2334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509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1 похорон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347,69</w:t>
            </w:r>
          </w:p>
        </w:tc>
      </w:tr>
      <w:tr w:rsidR="006B3423" w:rsidRPr="00121739" w:rsidTr="006710F2">
        <w:tc>
          <w:tcPr>
            <w:tcW w:w="6497" w:type="dxa"/>
            <w:gridSpan w:val="3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653" w:type="dxa"/>
          </w:tcPr>
          <w:p w:rsidR="006B3423" w:rsidRPr="001F0E63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E63"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3"/>
                <w:szCs w:val="23"/>
              </w:rPr>
              <w:t>похороны</w:t>
            </w:r>
          </w:p>
        </w:tc>
        <w:tc>
          <w:tcPr>
            <w:tcW w:w="1421" w:type="dxa"/>
          </w:tcPr>
          <w:p w:rsidR="006B3423" w:rsidRPr="001F0E63" w:rsidRDefault="00B061D8" w:rsidP="001F0E6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6424,98</w:t>
            </w:r>
          </w:p>
        </w:tc>
      </w:tr>
    </w:tbl>
    <w:p w:rsidR="006B3423" w:rsidRPr="00121739" w:rsidRDefault="006B3423" w:rsidP="00121739">
      <w:pPr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15434A">
      <w:pPr>
        <w:pStyle w:val="a3"/>
        <w:jc w:val="right"/>
        <w:rPr>
          <w:rFonts w:ascii="Arial" w:hAnsi="Arial" w:cs="Arial"/>
        </w:rPr>
      </w:pPr>
    </w:p>
    <w:p w:rsidR="006B3423" w:rsidRDefault="006B3423" w:rsidP="00085E8A">
      <w:pPr>
        <w:rPr>
          <w:rFonts w:ascii="Arial" w:hAnsi="Arial" w:cs="Arial"/>
        </w:rPr>
      </w:pPr>
    </w:p>
    <w:p w:rsidR="0024551A" w:rsidRPr="00CF248B" w:rsidRDefault="0024551A" w:rsidP="00CF248B">
      <w:pPr>
        <w:rPr>
          <w:rFonts w:ascii="Arial" w:hAnsi="Arial" w:cs="Arial"/>
        </w:rPr>
      </w:pPr>
    </w:p>
    <w:p w:rsidR="0024551A" w:rsidRDefault="0024551A" w:rsidP="0015434A">
      <w:pPr>
        <w:pStyle w:val="a3"/>
        <w:jc w:val="right"/>
        <w:rPr>
          <w:rFonts w:ascii="Arial" w:hAnsi="Arial" w:cs="Arial"/>
        </w:rPr>
      </w:pPr>
    </w:p>
    <w:p w:rsidR="00047EDB" w:rsidRDefault="00047EDB" w:rsidP="0015434A">
      <w:pPr>
        <w:pStyle w:val="a3"/>
        <w:jc w:val="right"/>
        <w:rPr>
          <w:rFonts w:ascii="Arial" w:hAnsi="Arial" w:cs="Arial"/>
        </w:rPr>
      </w:pP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lastRenderedPageBreak/>
        <w:tab/>
        <w:t>Приложение № 3</w:t>
      </w:r>
    </w:p>
    <w:p w:rsidR="006B3423" w:rsidRPr="00121739" w:rsidRDefault="006B3423" w:rsidP="00C065E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</w:t>
      </w:r>
      <w:r w:rsidRPr="00121739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 xml:space="preserve"> </w:t>
      </w:r>
      <w:proofErr w:type="spellStart"/>
      <w:r w:rsidR="00085E8A">
        <w:rPr>
          <w:rFonts w:ascii="Arial" w:hAnsi="Arial" w:cs="Arial"/>
        </w:rPr>
        <w:t>Генераловского</w:t>
      </w:r>
      <w:proofErr w:type="spellEnd"/>
      <w:r w:rsidR="00085E8A">
        <w:rPr>
          <w:rFonts w:ascii="Arial" w:hAnsi="Arial" w:cs="Arial"/>
        </w:rPr>
        <w:t xml:space="preserve"> </w:t>
      </w: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</w:t>
      </w:r>
    </w:p>
    <w:p w:rsidR="006B3423" w:rsidRPr="00121739" w:rsidRDefault="006B3423" w:rsidP="00C065E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15434A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5D4217" w:rsidP="0015434A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023682">
        <w:rPr>
          <w:rFonts w:ascii="Arial" w:hAnsi="Arial" w:cs="Arial"/>
        </w:rPr>
        <w:t>04</w:t>
      </w:r>
      <w:r w:rsidR="003901A3">
        <w:rPr>
          <w:rFonts w:ascii="Arial" w:hAnsi="Arial" w:cs="Arial"/>
        </w:rPr>
        <w:t>.02.2021</w:t>
      </w:r>
      <w:r w:rsidR="00B061D8">
        <w:rPr>
          <w:rFonts w:ascii="Arial" w:hAnsi="Arial" w:cs="Arial"/>
        </w:rPr>
        <w:t xml:space="preserve">   </w:t>
      </w:r>
      <w:r w:rsidR="003F4946">
        <w:rPr>
          <w:rFonts w:ascii="Arial" w:hAnsi="Arial" w:cs="Arial"/>
        </w:rPr>
        <w:t>г №</w:t>
      </w:r>
      <w:r w:rsidR="003901A3">
        <w:rPr>
          <w:rFonts w:ascii="Arial" w:hAnsi="Arial" w:cs="Arial"/>
        </w:rPr>
        <w:t>5</w:t>
      </w:r>
      <w:r w:rsidR="00B061D8">
        <w:rPr>
          <w:rFonts w:ascii="Arial" w:hAnsi="Arial" w:cs="Arial"/>
        </w:rPr>
        <w:t xml:space="preserve"> </w:t>
      </w:r>
    </w:p>
    <w:p w:rsidR="006B3423" w:rsidRPr="00121739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Pr="00121739" w:rsidRDefault="006B3423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85E8A" w:rsidP="00C065E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ГЕНЕРАЛОВСКОГО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 </w:t>
      </w:r>
      <w:r w:rsidR="006B3423">
        <w:rPr>
          <w:rFonts w:ascii="Arial" w:hAnsi="Arial" w:cs="Arial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  <w:r w:rsidR="006B3423" w:rsidRPr="00121739">
        <w:rPr>
          <w:rFonts w:ascii="Arial" w:hAnsi="Arial" w:cs="Arial"/>
          <w:sz w:val="24"/>
          <w:szCs w:val="24"/>
        </w:rPr>
        <w:t xml:space="preserve">ЗА СЧЕТ СРЕДСТВ </w:t>
      </w:r>
      <w:r w:rsidR="006B3423">
        <w:rPr>
          <w:rFonts w:ascii="Arial" w:hAnsi="Arial" w:cs="Arial"/>
          <w:sz w:val="24"/>
          <w:szCs w:val="24"/>
        </w:rPr>
        <w:t>ПЕНСИОННОГО ФОНДА РОССИЙСКОЙ ФЕДЕРАЦИИ, ФЕДЕРАЛЬНОГО БЮДЖЕТА, ФОНДА СОЦИАЛЬНОГО СТРАХОВАНИЯ, И ТРЕБ</w:t>
      </w:r>
      <w:r w:rsidR="006B3423" w:rsidRPr="00121739">
        <w:rPr>
          <w:rFonts w:ascii="Arial" w:hAnsi="Arial" w:cs="Arial"/>
          <w:sz w:val="24"/>
          <w:szCs w:val="24"/>
        </w:rPr>
        <w:t>ОВАНИЯ К</w:t>
      </w:r>
      <w:proofErr w:type="gramEnd"/>
      <w:r w:rsidR="006B3423" w:rsidRPr="00121739">
        <w:rPr>
          <w:rFonts w:ascii="Arial" w:hAnsi="Arial" w:cs="Arial"/>
          <w:sz w:val="24"/>
          <w:szCs w:val="24"/>
        </w:rPr>
        <w:t xml:space="preserve"> ИХ КАЧЕСТВУ</w:t>
      </w:r>
    </w:p>
    <w:p w:rsidR="006B3423" w:rsidRPr="00121739" w:rsidRDefault="006B3423" w:rsidP="0015434A">
      <w:pPr>
        <w:tabs>
          <w:tab w:val="left" w:pos="7020"/>
        </w:tabs>
        <w:rPr>
          <w:rFonts w:ascii="Arial" w:hAnsi="Arial" w:cs="Arial"/>
        </w:rPr>
      </w:pPr>
    </w:p>
    <w:p w:rsidR="006B3423" w:rsidRPr="00121739" w:rsidRDefault="006B3423" w:rsidP="0015434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3420"/>
        <w:gridCol w:w="1620"/>
        <w:gridCol w:w="1620"/>
      </w:tblGrid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ab/>
              <w:t xml:space="preserve">№ </w:t>
            </w:r>
            <w:proofErr w:type="spellStart"/>
            <w:r w:rsidRPr="002E6D4D">
              <w:rPr>
                <w:rFonts w:ascii="Arial" w:hAnsi="Arial" w:cs="Arial"/>
                <w:sz w:val="23"/>
                <w:szCs w:val="23"/>
              </w:rPr>
              <w:t>п\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Оформление свидетельства о смерти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 бесплатно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620" w:type="dxa"/>
          </w:tcPr>
          <w:p w:rsidR="006B3423" w:rsidRPr="002E6D4D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2001,5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,7х0,7)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620" w:type="dxa"/>
          </w:tcPr>
          <w:p w:rsidR="006B3423" w:rsidRPr="002E6D4D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1531,55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</w:t>
            </w: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холостого пробега.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620" w:type="dxa"/>
          </w:tcPr>
          <w:p w:rsidR="006B3423" w:rsidRPr="002E6D4D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469,95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в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ключая холостой пробег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620" w:type="dxa"/>
          </w:tcPr>
          <w:p w:rsidR="006B3423" w:rsidRPr="002E6D4D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1744,33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4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Облачение тела</w:t>
            </w:r>
          </w:p>
        </w:tc>
        <w:tc>
          <w:tcPr>
            <w:tcW w:w="342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 xml:space="preserve">Облачение тела в </w:t>
            </w:r>
            <w:proofErr w:type="spellStart"/>
            <w:r w:rsidRPr="00F90FFB">
              <w:rPr>
                <w:rFonts w:ascii="Arial" w:hAnsi="Arial" w:cs="Arial"/>
                <w:sz w:val="23"/>
                <w:szCs w:val="23"/>
              </w:rPr>
              <w:t>х</w:t>
            </w:r>
            <w:proofErr w:type="spellEnd"/>
            <w:r w:rsidRPr="00F90FFB">
              <w:rPr>
                <w:rFonts w:ascii="Arial" w:hAnsi="Arial" w:cs="Arial"/>
                <w:sz w:val="23"/>
                <w:szCs w:val="23"/>
              </w:rPr>
              <w:t>/б ткань 2-3 м</w:t>
            </w:r>
          </w:p>
        </w:tc>
        <w:tc>
          <w:tcPr>
            <w:tcW w:w="1620" w:type="dxa"/>
          </w:tcPr>
          <w:p w:rsidR="006B3423" w:rsidRPr="00F90FFB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FB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620" w:type="dxa"/>
          </w:tcPr>
          <w:p w:rsidR="006B3423" w:rsidRPr="00F90FFB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462,04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620" w:type="dxa"/>
          </w:tcPr>
          <w:p w:rsidR="006B3423" w:rsidRPr="002E6D4D" w:rsidRDefault="00B061D8" w:rsidP="002E6D4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2217,1</w:t>
            </w:r>
            <w:r w:rsidR="00D946E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>.1.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2E6D4D">
              <w:rPr>
                <w:rFonts w:ascii="Arial" w:hAnsi="Arial" w:cs="Arial"/>
                <w:sz w:val="23"/>
                <w:szCs w:val="23"/>
              </w:rPr>
              <w:t>1</w:t>
            </w:r>
            <w:proofErr w:type="gramEnd"/>
            <w:r w:rsidRPr="002E6D4D">
              <w:rPr>
                <w:rFonts w:ascii="Arial" w:hAnsi="Arial" w:cs="Arial"/>
                <w:sz w:val="23"/>
                <w:szCs w:val="23"/>
              </w:rPr>
              <w:t>,0х1,5)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620" w:type="dxa"/>
          </w:tcPr>
          <w:p w:rsidR="006B3423" w:rsidRPr="002E6D4D" w:rsidRDefault="00B061D8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1190,72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>.2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620" w:type="dxa"/>
          </w:tcPr>
          <w:p w:rsidR="006B3423" w:rsidRPr="002E6D4D" w:rsidRDefault="00B061D8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678,7</w:t>
            </w:r>
          </w:p>
        </w:tc>
      </w:tr>
      <w:tr w:rsidR="006B3423" w:rsidRPr="00121739" w:rsidTr="002E6D4D">
        <w:tc>
          <w:tcPr>
            <w:tcW w:w="648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2E6D4D">
              <w:rPr>
                <w:rFonts w:ascii="Arial" w:hAnsi="Arial" w:cs="Arial"/>
                <w:sz w:val="23"/>
                <w:szCs w:val="23"/>
              </w:rPr>
              <w:t xml:space="preserve">.3 </w:t>
            </w:r>
          </w:p>
        </w:tc>
        <w:tc>
          <w:tcPr>
            <w:tcW w:w="234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1 похорон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</w:p>
        </w:tc>
        <w:tc>
          <w:tcPr>
            <w:tcW w:w="1620" w:type="dxa"/>
          </w:tcPr>
          <w:p w:rsidR="006B3423" w:rsidRPr="002E6D4D" w:rsidRDefault="00B061D8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347,6</w:t>
            </w:r>
            <w:r w:rsidR="00D946EF">
              <w:rPr>
                <w:rFonts w:ascii="Arial" w:hAnsi="Arial" w:cs="Arial"/>
                <w:sz w:val="23"/>
                <w:szCs w:val="23"/>
              </w:rPr>
              <w:t>9</w:t>
            </w:r>
          </w:p>
        </w:tc>
      </w:tr>
      <w:tr w:rsidR="006B3423" w:rsidRPr="00121739" w:rsidTr="002E6D4D">
        <w:tc>
          <w:tcPr>
            <w:tcW w:w="6408" w:type="dxa"/>
            <w:gridSpan w:val="3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620" w:type="dxa"/>
          </w:tcPr>
          <w:p w:rsidR="006B3423" w:rsidRPr="002E6D4D" w:rsidRDefault="006B3423" w:rsidP="006710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E6D4D"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3"/>
                <w:szCs w:val="23"/>
              </w:rPr>
              <w:t>похороны</w:t>
            </w:r>
          </w:p>
        </w:tc>
        <w:tc>
          <w:tcPr>
            <w:tcW w:w="1620" w:type="dxa"/>
          </w:tcPr>
          <w:p w:rsidR="006B3423" w:rsidRPr="002E6D4D" w:rsidRDefault="00D946EF" w:rsidP="007B631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6424,98</w:t>
            </w:r>
          </w:p>
        </w:tc>
      </w:tr>
    </w:tbl>
    <w:p w:rsidR="00323875" w:rsidRPr="00121739" w:rsidRDefault="00323875" w:rsidP="00955FDA">
      <w:pPr>
        <w:tabs>
          <w:tab w:val="left" w:pos="1395"/>
        </w:tabs>
        <w:rPr>
          <w:rFonts w:ascii="Arial" w:hAnsi="Arial" w:cs="Arial"/>
        </w:rPr>
      </w:pPr>
      <w:bookmarkStart w:id="1" w:name="_GoBack"/>
      <w:bookmarkEnd w:id="1"/>
    </w:p>
    <w:sectPr w:rsidR="00323875" w:rsidRPr="00121739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C" w:rsidRDefault="0084147C" w:rsidP="000B4777">
      <w:r>
        <w:separator/>
      </w:r>
    </w:p>
  </w:endnote>
  <w:endnote w:type="continuationSeparator" w:id="0">
    <w:p w:rsidR="0084147C" w:rsidRDefault="0084147C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C" w:rsidRDefault="0084147C" w:rsidP="000B4777">
      <w:r>
        <w:separator/>
      </w:r>
    </w:p>
  </w:footnote>
  <w:footnote w:type="continuationSeparator" w:id="0">
    <w:p w:rsidR="0084147C" w:rsidRDefault="0084147C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23682"/>
    <w:rsid w:val="00034BEE"/>
    <w:rsid w:val="000450B0"/>
    <w:rsid w:val="00047EDB"/>
    <w:rsid w:val="000503A4"/>
    <w:rsid w:val="000620BA"/>
    <w:rsid w:val="00085E8A"/>
    <w:rsid w:val="000915C5"/>
    <w:rsid w:val="000B4777"/>
    <w:rsid w:val="00121739"/>
    <w:rsid w:val="001231AE"/>
    <w:rsid w:val="0013175D"/>
    <w:rsid w:val="0015434A"/>
    <w:rsid w:val="00157D36"/>
    <w:rsid w:val="00182AEA"/>
    <w:rsid w:val="00190645"/>
    <w:rsid w:val="001F0E63"/>
    <w:rsid w:val="0024551A"/>
    <w:rsid w:val="002473DA"/>
    <w:rsid w:val="002572C8"/>
    <w:rsid w:val="00273AA9"/>
    <w:rsid w:val="00291FAA"/>
    <w:rsid w:val="002E6D4D"/>
    <w:rsid w:val="002F2A2E"/>
    <w:rsid w:val="00323875"/>
    <w:rsid w:val="0033012D"/>
    <w:rsid w:val="00346874"/>
    <w:rsid w:val="0034705C"/>
    <w:rsid w:val="003901A3"/>
    <w:rsid w:val="003C5D18"/>
    <w:rsid w:val="003C6C1D"/>
    <w:rsid w:val="003F3CB1"/>
    <w:rsid w:val="003F4946"/>
    <w:rsid w:val="003F52ED"/>
    <w:rsid w:val="0047479E"/>
    <w:rsid w:val="004C1326"/>
    <w:rsid w:val="004C26F8"/>
    <w:rsid w:val="004C53B3"/>
    <w:rsid w:val="004E1269"/>
    <w:rsid w:val="004F567C"/>
    <w:rsid w:val="00502D42"/>
    <w:rsid w:val="00525855"/>
    <w:rsid w:val="005A3A1B"/>
    <w:rsid w:val="005D22F4"/>
    <w:rsid w:val="005D4217"/>
    <w:rsid w:val="005E4FB0"/>
    <w:rsid w:val="00621565"/>
    <w:rsid w:val="0062278E"/>
    <w:rsid w:val="006710F2"/>
    <w:rsid w:val="006735C7"/>
    <w:rsid w:val="00695F76"/>
    <w:rsid w:val="006968BF"/>
    <w:rsid w:val="006B3423"/>
    <w:rsid w:val="006E1433"/>
    <w:rsid w:val="006E3636"/>
    <w:rsid w:val="00700FF1"/>
    <w:rsid w:val="00736DF3"/>
    <w:rsid w:val="00745C2E"/>
    <w:rsid w:val="00793045"/>
    <w:rsid w:val="0079492C"/>
    <w:rsid w:val="007B6315"/>
    <w:rsid w:val="007C036B"/>
    <w:rsid w:val="007D5582"/>
    <w:rsid w:val="008254FB"/>
    <w:rsid w:val="0084147C"/>
    <w:rsid w:val="008B1C3A"/>
    <w:rsid w:val="008B2DBA"/>
    <w:rsid w:val="008B762B"/>
    <w:rsid w:val="008E755B"/>
    <w:rsid w:val="00904CC6"/>
    <w:rsid w:val="00925F44"/>
    <w:rsid w:val="00937A4E"/>
    <w:rsid w:val="00955FDA"/>
    <w:rsid w:val="0096437B"/>
    <w:rsid w:val="00973F80"/>
    <w:rsid w:val="009778B4"/>
    <w:rsid w:val="00984A3E"/>
    <w:rsid w:val="00A05193"/>
    <w:rsid w:val="00A12F90"/>
    <w:rsid w:val="00A84A02"/>
    <w:rsid w:val="00A968F2"/>
    <w:rsid w:val="00AD6784"/>
    <w:rsid w:val="00AD6C1E"/>
    <w:rsid w:val="00AE56BF"/>
    <w:rsid w:val="00B061D8"/>
    <w:rsid w:val="00B231E4"/>
    <w:rsid w:val="00B26460"/>
    <w:rsid w:val="00B90BE3"/>
    <w:rsid w:val="00BB7861"/>
    <w:rsid w:val="00BC1FD9"/>
    <w:rsid w:val="00BC46CA"/>
    <w:rsid w:val="00C065E0"/>
    <w:rsid w:val="00C314ED"/>
    <w:rsid w:val="00C77E1A"/>
    <w:rsid w:val="00CA55B4"/>
    <w:rsid w:val="00CB54C6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1B11"/>
    <w:rsid w:val="00D927A3"/>
    <w:rsid w:val="00D946EF"/>
    <w:rsid w:val="00DA6DD4"/>
    <w:rsid w:val="00DB6B76"/>
    <w:rsid w:val="00DD4D08"/>
    <w:rsid w:val="00E03334"/>
    <w:rsid w:val="00E5225C"/>
    <w:rsid w:val="00E653DA"/>
    <w:rsid w:val="00E77406"/>
    <w:rsid w:val="00E8174E"/>
    <w:rsid w:val="00E85E5E"/>
    <w:rsid w:val="00EB1BDD"/>
    <w:rsid w:val="00F061A9"/>
    <w:rsid w:val="00F31C96"/>
    <w:rsid w:val="00F4626E"/>
    <w:rsid w:val="00F66FEA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5BD8-4ACD-4929-A8D4-4DA12CF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cp:lastPrinted>2021-02-05T07:28:00Z</cp:lastPrinted>
  <dcterms:created xsi:type="dcterms:W3CDTF">2021-03-01T15:02:00Z</dcterms:created>
  <dcterms:modified xsi:type="dcterms:W3CDTF">2021-03-01T15:02:00Z</dcterms:modified>
</cp:coreProperties>
</file>