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95" w:rsidRDefault="000E5E95"/>
    <w:p w:rsidR="005905D7" w:rsidRDefault="005905D7"/>
    <w:p w:rsidR="005905D7" w:rsidRDefault="005905D7"/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ГЕНЕРАЛОВСКОГО СЕЛЬСКОГО  ПОСЕЛЕНИЯ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5905D7" w:rsidRDefault="005905D7" w:rsidP="005905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5905D7" w:rsidRDefault="005905D7" w:rsidP="005905D7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5905D7" w:rsidTr="00B36A5B">
        <w:trPr>
          <w:trHeight w:val="20"/>
        </w:trPr>
        <w:tc>
          <w:tcPr>
            <w:tcW w:w="98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5905D7" w:rsidRDefault="005905D7" w:rsidP="005905D7">
      <w:pPr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905D7" w:rsidRDefault="005905D7" w:rsidP="005905D7">
      <w:pPr>
        <w:ind w:hanging="142"/>
        <w:jc w:val="center"/>
        <w:rPr>
          <w:rFonts w:ascii="Arial" w:hAnsi="Arial" w:cs="Arial"/>
          <w:b/>
        </w:rPr>
      </w:pPr>
    </w:p>
    <w:tbl>
      <w:tblPr>
        <w:tblW w:w="9633" w:type="dxa"/>
        <w:tblLook w:val="01E0"/>
      </w:tblPr>
      <w:tblGrid>
        <w:gridCol w:w="500"/>
        <w:gridCol w:w="742"/>
        <w:gridCol w:w="1333"/>
        <w:gridCol w:w="816"/>
        <w:gridCol w:w="810"/>
        <w:gridCol w:w="4076"/>
        <w:gridCol w:w="1356"/>
      </w:tblGrid>
      <w:tr w:rsidR="005905D7" w:rsidTr="00B36A5B">
        <w:trPr>
          <w:trHeight w:val="287"/>
        </w:trPr>
        <w:tc>
          <w:tcPr>
            <w:tcW w:w="500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42" w:type="dxa"/>
            <w:hideMark/>
          </w:tcPr>
          <w:p w:rsidR="005905D7" w:rsidRDefault="003516B8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«10</w:t>
            </w:r>
            <w:r w:rsidR="005905D7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5D7" w:rsidRDefault="003516B8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декабря</w:t>
            </w:r>
          </w:p>
        </w:tc>
        <w:tc>
          <w:tcPr>
            <w:tcW w:w="816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2021</w:t>
            </w:r>
          </w:p>
        </w:tc>
        <w:tc>
          <w:tcPr>
            <w:tcW w:w="810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076" w:type="dxa"/>
            <w:hideMark/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  <w:r>
              <w:rPr>
                <w:rFonts w:ascii="Arial" w:hAnsi="Arial" w:cs="Arial"/>
                <w:b/>
                <w:spacing w:val="3"/>
              </w:rPr>
              <w:t xml:space="preserve"> № </w:t>
            </w:r>
            <w:r w:rsidR="003516B8">
              <w:rPr>
                <w:rFonts w:ascii="Arial" w:hAnsi="Arial" w:cs="Arial"/>
                <w:b/>
                <w:spacing w:val="3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5D7" w:rsidRDefault="005905D7" w:rsidP="00B36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pacing w:val="3"/>
              </w:rPr>
            </w:pPr>
          </w:p>
        </w:tc>
      </w:tr>
    </w:tbl>
    <w:p w:rsidR="005905D7" w:rsidRDefault="005905D7" w:rsidP="005905D7">
      <w:pPr>
        <w:ind w:firstLine="426"/>
        <w:rPr>
          <w:rFonts w:ascii="Arial" w:hAnsi="Arial" w:cs="Arial"/>
        </w:rPr>
      </w:pPr>
    </w:p>
    <w:p w:rsidR="005905D7" w:rsidRDefault="005905D7" w:rsidP="005905D7">
      <w:pPr>
        <w:ind w:firstLine="426"/>
        <w:jc w:val="both"/>
        <w:rPr>
          <w:rFonts w:ascii="Arial" w:hAnsi="Arial" w:cs="Arial"/>
          <w:b/>
        </w:rPr>
      </w:pPr>
    </w:p>
    <w:p w:rsidR="005905D7" w:rsidRDefault="005905D7" w:rsidP="005905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в муниципальную программу </w:t>
      </w:r>
      <w:r w:rsidRPr="003F3D4C">
        <w:rPr>
          <w:rFonts w:ascii="Arial" w:hAnsi="Arial" w:cs="Arial"/>
          <w:b/>
        </w:rPr>
        <w:t>«Благоустройство  территории</w:t>
      </w:r>
      <w:r w:rsidR="00523F5F">
        <w:rPr>
          <w:rFonts w:ascii="Arial" w:hAnsi="Arial" w:cs="Arial"/>
          <w:b/>
        </w:rPr>
        <w:t xml:space="preserve"> </w:t>
      </w:r>
      <w:proofErr w:type="spellStart"/>
      <w:r w:rsidRPr="003F3D4C">
        <w:rPr>
          <w:rFonts w:ascii="Arial" w:hAnsi="Arial" w:cs="Arial"/>
          <w:b/>
        </w:rPr>
        <w:t>Генераловского</w:t>
      </w:r>
      <w:proofErr w:type="spellEnd"/>
      <w:r w:rsidRPr="003F3D4C"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Котельниковского</w:t>
      </w:r>
      <w:proofErr w:type="spellEnd"/>
    </w:p>
    <w:p w:rsidR="005905D7" w:rsidRDefault="005905D7" w:rsidP="005905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 Волгоградской области на 2020-2022  годы</w:t>
      </w:r>
      <w:r w:rsidRPr="003F3D4C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», </w:t>
      </w:r>
      <w:proofErr w:type="gramStart"/>
      <w:r>
        <w:rPr>
          <w:rFonts w:ascii="Arial" w:hAnsi="Arial" w:cs="Arial"/>
          <w:b/>
        </w:rPr>
        <w:t>утвержденную</w:t>
      </w:r>
      <w:proofErr w:type="gramEnd"/>
      <w:r>
        <w:rPr>
          <w:rFonts w:ascii="Arial" w:hAnsi="Arial" w:cs="Arial"/>
          <w:b/>
        </w:rPr>
        <w:t xml:space="preserve"> постановлением администрации </w:t>
      </w:r>
      <w:proofErr w:type="spellStart"/>
      <w:r>
        <w:rPr>
          <w:rFonts w:ascii="Arial" w:hAnsi="Arial" w:cs="Arial"/>
          <w:b/>
        </w:rPr>
        <w:t>Генераловского</w:t>
      </w:r>
      <w:proofErr w:type="spellEnd"/>
      <w:r>
        <w:rPr>
          <w:rFonts w:ascii="Arial" w:hAnsi="Arial" w:cs="Arial"/>
          <w:b/>
        </w:rPr>
        <w:t xml:space="preserve"> сельского поселения от 21.10.2019 года  №70»</w:t>
      </w:r>
    </w:p>
    <w:p w:rsidR="005905D7" w:rsidRDefault="005905D7" w:rsidP="005905D7">
      <w:pPr>
        <w:ind w:left="360"/>
        <w:jc w:val="center"/>
        <w:rPr>
          <w:rFonts w:ascii="Arial" w:hAnsi="Arial" w:cs="Arial"/>
          <w:b/>
        </w:rPr>
      </w:pPr>
    </w:p>
    <w:p w:rsidR="005905D7" w:rsidRDefault="005905D7" w:rsidP="005905D7">
      <w:pPr>
        <w:ind w:left="360"/>
        <w:jc w:val="both"/>
        <w:rPr>
          <w:rFonts w:ascii="Arial" w:hAnsi="Arial" w:cs="Arial"/>
          <w:b/>
        </w:rPr>
      </w:pPr>
    </w:p>
    <w:p w:rsidR="005905D7" w:rsidRDefault="005905D7" w:rsidP="005905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В соответствии с Федеральным законом  РФ  от 06.10.2003 года №131-ФЗ  «Об  общих  принципах  организации  местного  самоуправления 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Российской  Федерации»,  постановлением главы 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сельского поселения от 20.12.2012 г. № 39-в «О  порядке  принятия  решения  о  разработке     программ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поселения, их  формировании  и  реализации  и  Порядке  проведения  и  критериях  оценки  эффективности  реализации    программ 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 сельского  поселения»,  руководствуясь Уставом </w:t>
      </w:r>
      <w:proofErr w:type="spellStart"/>
      <w:r>
        <w:rPr>
          <w:rFonts w:ascii="Arial" w:hAnsi="Arial" w:cs="Arial"/>
        </w:rPr>
        <w:t>Генераловского</w:t>
      </w:r>
      <w:proofErr w:type="spellEnd"/>
      <w:r>
        <w:rPr>
          <w:rFonts w:ascii="Arial" w:hAnsi="Arial" w:cs="Arial"/>
        </w:rPr>
        <w:t xml:space="preserve"> сельского поселения,</w:t>
      </w:r>
    </w:p>
    <w:p w:rsidR="005905D7" w:rsidRDefault="005905D7" w:rsidP="005905D7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п</w:t>
      </w:r>
      <w:proofErr w:type="spellEnd"/>
      <w:proofErr w:type="gramEnd"/>
      <w:r>
        <w:rPr>
          <w:rFonts w:ascii="Arial" w:hAnsi="Arial" w:cs="Arial"/>
          <w:b/>
        </w:rPr>
        <w:t xml:space="preserve"> о с т а </w:t>
      </w:r>
      <w:proofErr w:type="spellStart"/>
      <w:r>
        <w:rPr>
          <w:rFonts w:ascii="Arial" w:hAnsi="Arial" w:cs="Arial"/>
          <w:b/>
        </w:rPr>
        <w:t>н</w:t>
      </w:r>
      <w:proofErr w:type="spellEnd"/>
      <w:r>
        <w:rPr>
          <w:rFonts w:ascii="Arial" w:hAnsi="Arial" w:cs="Arial"/>
          <w:b/>
        </w:rPr>
        <w:t xml:space="preserve"> о в л я ю:</w:t>
      </w:r>
    </w:p>
    <w:p w:rsidR="005905D7" w:rsidRDefault="005905D7" w:rsidP="005905D7">
      <w:pPr>
        <w:ind w:left="360"/>
        <w:jc w:val="both"/>
        <w:rPr>
          <w:rFonts w:ascii="Arial" w:hAnsi="Arial" w:cs="Arial"/>
          <w:b/>
          <w:spacing w:val="3"/>
        </w:rPr>
      </w:pPr>
    </w:p>
    <w:p w:rsidR="005905D7" w:rsidRDefault="005905D7" w:rsidP="00AC0C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 </w:t>
      </w:r>
      <w:r w:rsidR="00523F5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муниципальную программу </w:t>
      </w:r>
      <w:r w:rsidRPr="00AC0C8F">
        <w:rPr>
          <w:rFonts w:ascii="Arial" w:hAnsi="Arial" w:cs="Arial"/>
        </w:rPr>
        <w:t>«</w:t>
      </w:r>
      <w:r w:rsidR="00AC0C8F" w:rsidRPr="00AC0C8F">
        <w:rPr>
          <w:rFonts w:ascii="Arial" w:hAnsi="Arial" w:cs="Arial"/>
        </w:rPr>
        <w:t>Благоустройство</w:t>
      </w:r>
      <w:r w:rsidR="00AC0C8F" w:rsidRPr="003F3D4C">
        <w:rPr>
          <w:rFonts w:ascii="Arial" w:hAnsi="Arial" w:cs="Arial"/>
          <w:b/>
        </w:rPr>
        <w:t xml:space="preserve"> </w:t>
      </w:r>
      <w:r w:rsidR="00AC0C8F" w:rsidRPr="00AC0C8F">
        <w:rPr>
          <w:rFonts w:ascii="Arial" w:hAnsi="Arial" w:cs="Arial"/>
        </w:rPr>
        <w:t>территори</w:t>
      </w:r>
      <w:r w:rsidR="00523F5F">
        <w:rPr>
          <w:rFonts w:ascii="Arial" w:hAnsi="Arial" w:cs="Arial"/>
        </w:rPr>
        <w:t xml:space="preserve">и </w:t>
      </w:r>
      <w:proofErr w:type="spellStart"/>
      <w:r w:rsidR="00AC0C8F" w:rsidRPr="00AC0C8F">
        <w:rPr>
          <w:rFonts w:ascii="Arial" w:hAnsi="Arial" w:cs="Arial"/>
        </w:rPr>
        <w:t>Генераловского</w:t>
      </w:r>
      <w:proofErr w:type="spellEnd"/>
      <w:r w:rsidR="00AC0C8F" w:rsidRPr="00AC0C8F">
        <w:rPr>
          <w:rFonts w:ascii="Arial" w:hAnsi="Arial" w:cs="Arial"/>
        </w:rPr>
        <w:t xml:space="preserve"> сельского поселения </w:t>
      </w:r>
      <w:proofErr w:type="spellStart"/>
      <w:r w:rsidR="00AC0C8F" w:rsidRPr="00AC0C8F">
        <w:rPr>
          <w:rFonts w:ascii="Arial" w:hAnsi="Arial" w:cs="Arial"/>
        </w:rPr>
        <w:t>Котельниковского</w:t>
      </w:r>
      <w:proofErr w:type="spellEnd"/>
      <w:r w:rsidR="00AC0C8F">
        <w:rPr>
          <w:rFonts w:ascii="Arial" w:hAnsi="Arial" w:cs="Arial"/>
        </w:rPr>
        <w:t xml:space="preserve"> </w:t>
      </w:r>
      <w:r w:rsidR="00AC0C8F" w:rsidRPr="00AC0C8F">
        <w:rPr>
          <w:rFonts w:ascii="Arial" w:hAnsi="Arial" w:cs="Arial"/>
        </w:rPr>
        <w:t>муниципального района Волгоградской области</w:t>
      </w:r>
      <w:r w:rsidR="00AC0C8F">
        <w:rPr>
          <w:rFonts w:ascii="Arial" w:hAnsi="Arial" w:cs="Arial"/>
        </w:rPr>
        <w:t xml:space="preserve"> </w:t>
      </w:r>
      <w:r w:rsidR="00AC0C8F" w:rsidRPr="00AC0C8F">
        <w:rPr>
          <w:rFonts w:ascii="Arial" w:hAnsi="Arial" w:cs="Arial"/>
        </w:rPr>
        <w:t>на 2020-2022  годы»</w:t>
      </w:r>
      <w:r w:rsidRPr="00AC0C8F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утвержденную  постановлением  администрации </w:t>
      </w:r>
      <w:proofErr w:type="spellStart"/>
      <w:r w:rsidRPr="00560F2C">
        <w:rPr>
          <w:rFonts w:ascii="Arial" w:hAnsi="Arial" w:cs="Arial"/>
        </w:rPr>
        <w:t>Генераловского</w:t>
      </w:r>
      <w:proofErr w:type="spellEnd"/>
      <w:r w:rsidRPr="00560F2C">
        <w:rPr>
          <w:rFonts w:ascii="Arial" w:hAnsi="Arial" w:cs="Arial"/>
        </w:rPr>
        <w:t xml:space="preserve"> сельского п</w:t>
      </w:r>
      <w:r w:rsidR="00AC0C8F">
        <w:rPr>
          <w:rFonts w:ascii="Arial" w:hAnsi="Arial" w:cs="Arial"/>
        </w:rPr>
        <w:t>оселения от 21.10.2019 года  №70</w:t>
      </w:r>
      <w:r>
        <w:rPr>
          <w:rFonts w:ascii="Arial" w:hAnsi="Arial" w:cs="Arial"/>
        </w:rPr>
        <w:t xml:space="preserve"> (дале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Программа):</w:t>
      </w:r>
    </w:p>
    <w:p w:rsidR="00AC0C8F" w:rsidRPr="00AC0C8F" w:rsidRDefault="003516B8" w:rsidP="0035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1.1. в  разделе  «Объемы и источники  финансирования  подпрограммы «Уличное освещение» финансирование  на  2021 год  изменить с 600,0 тыс. руб. на  1165,8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уб.;</w:t>
      </w:r>
    </w:p>
    <w:p w:rsidR="005905D7" w:rsidRDefault="005905D7" w:rsidP="0035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C0C8F">
        <w:rPr>
          <w:rFonts w:ascii="Arial" w:hAnsi="Arial" w:cs="Arial"/>
        </w:rPr>
        <w:t xml:space="preserve">1.2. </w:t>
      </w:r>
      <w:r w:rsidR="003516B8">
        <w:rPr>
          <w:rFonts w:ascii="Arial" w:hAnsi="Arial" w:cs="Arial"/>
        </w:rPr>
        <w:t>в  разделе  «Объемы и источники  финансирования  подпрограммы «Прочие мероприятия по благоустройству» финансирование  на  2021 год  изменить с 468,5 тыс. руб. на  329,0  тыс</w:t>
      </w:r>
      <w:proofErr w:type="gramStart"/>
      <w:r w:rsidR="003516B8">
        <w:rPr>
          <w:rFonts w:ascii="Arial" w:hAnsi="Arial" w:cs="Arial"/>
        </w:rPr>
        <w:t>.р</w:t>
      </w:r>
      <w:proofErr w:type="gramEnd"/>
      <w:r w:rsidR="003516B8">
        <w:rPr>
          <w:rFonts w:ascii="Arial" w:hAnsi="Arial" w:cs="Arial"/>
        </w:rPr>
        <w:t>уб.;</w:t>
      </w:r>
    </w:p>
    <w:p w:rsidR="005905D7" w:rsidRDefault="005905D7" w:rsidP="005905D7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постановление подлежит официальному обнародованию.</w:t>
      </w:r>
    </w:p>
    <w:p w:rsidR="005905D7" w:rsidRDefault="005905D7" w:rsidP="005905D7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Генераловского</w:t>
      </w:r>
      <w:proofErr w:type="spellEnd"/>
    </w:p>
    <w:p w:rsidR="005905D7" w:rsidRPr="003516B8" w:rsidRDefault="005905D7">
      <w:pPr>
        <w:rPr>
          <w:rFonts w:ascii="Arial" w:hAnsi="Arial" w:cs="Arial"/>
        </w:rPr>
        <w:sectPr w:rsidR="005905D7" w:rsidRPr="003516B8" w:rsidSect="000E5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сельского поселения                                    </w:t>
      </w:r>
      <w:r w:rsidR="006D5E8A">
        <w:rPr>
          <w:rFonts w:ascii="Arial" w:hAnsi="Arial" w:cs="Arial"/>
        </w:rPr>
        <w:t xml:space="preserve">                   В.А.Генералов.</w:t>
      </w:r>
    </w:p>
    <w:p w:rsidR="005905D7" w:rsidRDefault="005905D7" w:rsidP="003516B8"/>
    <w:sectPr w:rsidR="005905D7" w:rsidSect="003516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3F"/>
    <w:multiLevelType w:val="multilevel"/>
    <w:tmpl w:val="24B82E8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AA"/>
    <w:rsid w:val="000A1FC6"/>
    <w:rsid w:val="000E5E95"/>
    <w:rsid w:val="003516B8"/>
    <w:rsid w:val="00395AE0"/>
    <w:rsid w:val="005216E7"/>
    <w:rsid w:val="00523F5F"/>
    <w:rsid w:val="005905D7"/>
    <w:rsid w:val="005A739C"/>
    <w:rsid w:val="006D5E8A"/>
    <w:rsid w:val="00711546"/>
    <w:rsid w:val="00731AAA"/>
    <w:rsid w:val="007A1374"/>
    <w:rsid w:val="00AC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2021-12-27T07:39:00Z</cp:lastPrinted>
  <dcterms:created xsi:type="dcterms:W3CDTF">2022-01-10T06:06:00Z</dcterms:created>
  <dcterms:modified xsi:type="dcterms:W3CDTF">2022-01-10T06:06:00Z</dcterms:modified>
</cp:coreProperties>
</file>