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D4" w:rsidRPr="00EC75A9" w:rsidRDefault="00021A55" w:rsidP="00021A55">
      <w:pPr>
        <w:spacing w:after="0" w:line="240" w:lineRule="auto"/>
        <w:jc w:val="center"/>
        <w:rPr>
          <w:rFonts w:ascii="Arial" w:hAnsi="Arial" w:cs="Arial"/>
          <w:b/>
          <w:sz w:val="24"/>
          <w:szCs w:val="24"/>
        </w:rPr>
      </w:pPr>
      <w:r w:rsidRPr="00EC75A9">
        <w:rPr>
          <w:rFonts w:ascii="Arial" w:hAnsi="Arial" w:cs="Arial"/>
          <w:b/>
          <w:sz w:val="24"/>
          <w:szCs w:val="24"/>
        </w:rPr>
        <w:t>СОВЕТ</w:t>
      </w:r>
      <w:r w:rsidR="00EE1AD4" w:rsidRPr="00EC75A9">
        <w:rPr>
          <w:rFonts w:ascii="Arial" w:hAnsi="Arial" w:cs="Arial"/>
          <w:b/>
          <w:sz w:val="24"/>
          <w:szCs w:val="24"/>
        </w:rPr>
        <w:t xml:space="preserve"> НАРОДНЫХ ДЕПУТАТОВ</w:t>
      </w:r>
    </w:p>
    <w:p w:rsidR="00EE1AD4" w:rsidRPr="00EC75A9" w:rsidRDefault="00EE1AD4" w:rsidP="00C03A3B">
      <w:pPr>
        <w:spacing w:after="0" w:line="240" w:lineRule="auto"/>
        <w:jc w:val="center"/>
        <w:rPr>
          <w:rFonts w:ascii="Arial" w:hAnsi="Arial" w:cs="Arial"/>
          <w:b/>
          <w:sz w:val="24"/>
          <w:szCs w:val="24"/>
        </w:rPr>
      </w:pPr>
      <w:r w:rsidRPr="00EC75A9">
        <w:rPr>
          <w:rFonts w:ascii="Arial" w:hAnsi="Arial" w:cs="Arial"/>
          <w:b/>
          <w:sz w:val="24"/>
          <w:szCs w:val="24"/>
        </w:rPr>
        <w:t>ГЕНЕРАЛОВСКОГО СЕЛЬСКОГО ПОСЕЛЕНИЯ</w:t>
      </w:r>
    </w:p>
    <w:p w:rsidR="00EE1AD4" w:rsidRPr="00EC75A9" w:rsidRDefault="00EE1AD4" w:rsidP="00021A55">
      <w:pPr>
        <w:spacing w:after="0" w:line="240" w:lineRule="auto"/>
        <w:jc w:val="center"/>
        <w:rPr>
          <w:rFonts w:ascii="Arial" w:hAnsi="Arial" w:cs="Arial"/>
          <w:b/>
          <w:sz w:val="24"/>
          <w:szCs w:val="24"/>
        </w:rPr>
      </w:pPr>
      <w:r w:rsidRPr="00EC75A9">
        <w:rPr>
          <w:rFonts w:ascii="Arial" w:hAnsi="Arial" w:cs="Arial"/>
          <w:b/>
          <w:sz w:val="24"/>
          <w:szCs w:val="24"/>
        </w:rPr>
        <w:t>КОТЕЛЬНИКОВСКОГО МУНИЦИПАЛЬНОГО РАЙОНА</w:t>
      </w:r>
    </w:p>
    <w:p w:rsidR="00EE1AD4" w:rsidRPr="00EC75A9" w:rsidRDefault="00EE1AD4" w:rsidP="00021A55">
      <w:pPr>
        <w:spacing w:after="0" w:line="240" w:lineRule="auto"/>
        <w:jc w:val="center"/>
        <w:rPr>
          <w:rFonts w:ascii="Arial" w:hAnsi="Arial" w:cs="Arial"/>
          <w:b/>
          <w:sz w:val="24"/>
          <w:szCs w:val="24"/>
        </w:rPr>
      </w:pPr>
      <w:r w:rsidRPr="00EC75A9">
        <w:rPr>
          <w:rFonts w:ascii="Arial" w:hAnsi="Arial" w:cs="Arial"/>
          <w:b/>
          <w:sz w:val="24"/>
          <w:szCs w:val="24"/>
        </w:rPr>
        <w:t>ВОЛГОГРАДСКОЙ ОБЛАСТИ</w:t>
      </w:r>
    </w:p>
    <w:p w:rsidR="00021A55" w:rsidRPr="00EC75A9" w:rsidRDefault="00021A55" w:rsidP="00021A55">
      <w:pPr>
        <w:spacing w:after="0"/>
        <w:jc w:val="center"/>
        <w:rPr>
          <w:rFonts w:ascii="Arial" w:hAnsi="Arial" w:cs="Arial"/>
          <w:b/>
          <w:sz w:val="24"/>
          <w:szCs w:val="24"/>
        </w:rPr>
      </w:pPr>
      <w:r w:rsidRPr="00EC75A9">
        <w:rPr>
          <w:rFonts w:ascii="Arial" w:hAnsi="Arial" w:cs="Arial"/>
          <w:b/>
          <w:sz w:val="24"/>
          <w:szCs w:val="24"/>
          <w:lang w:val="en-US"/>
        </w:rPr>
        <w:t>IV</w:t>
      </w:r>
      <w:r w:rsidRPr="00EC75A9">
        <w:rPr>
          <w:rFonts w:ascii="Arial" w:hAnsi="Arial" w:cs="Arial"/>
          <w:b/>
          <w:sz w:val="24"/>
          <w:szCs w:val="24"/>
        </w:rPr>
        <w:t xml:space="preserve"> СОЗЫВА</w:t>
      </w:r>
    </w:p>
    <w:p w:rsidR="00021A55" w:rsidRPr="00EC75A9" w:rsidRDefault="00021A55" w:rsidP="00021A55">
      <w:pPr>
        <w:spacing w:after="0"/>
        <w:jc w:val="center"/>
        <w:rPr>
          <w:rFonts w:ascii="Arial" w:hAnsi="Arial" w:cs="Arial"/>
          <w:b/>
          <w:sz w:val="24"/>
          <w:szCs w:val="24"/>
        </w:rPr>
      </w:pPr>
    </w:p>
    <w:p w:rsidR="00021A55" w:rsidRPr="00EC75A9" w:rsidRDefault="00021A55" w:rsidP="00021A55">
      <w:pPr>
        <w:spacing w:after="0"/>
        <w:jc w:val="center"/>
        <w:rPr>
          <w:rFonts w:ascii="Arial" w:hAnsi="Arial" w:cs="Arial"/>
          <w:b/>
          <w:sz w:val="24"/>
          <w:szCs w:val="24"/>
        </w:rPr>
      </w:pPr>
      <w:r w:rsidRPr="00EC75A9">
        <w:rPr>
          <w:rFonts w:ascii="Arial" w:hAnsi="Arial" w:cs="Arial"/>
          <w:b/>
          <w:bCs/>
          <w:sz w:val="24"/>
          <w:szCs w:val="24"/>
        </w:rPr>
        <w:t>РЕШЕНИЕ</w:t>
      </w:r>
    </w:p>
    <w:p w:rsidR="00021A55" w:rsidRPr="00EC75A9" w:rsidRDefault="00021A55" w:rsidP="00021A55">
      <w:pPr>
        <w:spacing w:after="0" w:line="240" w:lineRule="auto"/>
        <w:jc w:val="center"/>
        <w:rPr>
          <w:rFonts w:ascii="Arial" w:hAnsi="Arial" w:cs="Arial"/>
          <w:b/>
          <w:sz w:val="24"/>
          <w:szCs w:val="24"/>
        </w:rPr>
      </w:pPr>
    </w:p>
    <w:p w:rsidR="00FB6E2E" w:rsidRPr="00EC75A9" w:rsidRDefault="00021A55" w:rsidP="00021A55">
      <w:pPr>
        <w:tabs>
          <w:tab w:val="left" w:pos="1035"/>
        </w:tabs>
        <w:spacing w:after="0" w:line="240" w:lineRule="auto"/>
        <w:jc w:val="both"/>
        <w:rPr>
          <w:rFonts w:ascii="Arial" w:hAnsi="Arial" w:cs="Arial"/>
          <w:b/>
          <w:sz w:val="24"/>
          <w:szCs w:val="24"/>
        </w:rPr>
      </w:pPr>
      <w:r w:rsidRPr="00EC75A9">
        <w:rPr>
          <w:rFonts w:ascii="Arial" w:hAnsi="Arial" w:cs="Arial"/>
          <w:sz w:val="24"/>
          <w:szCs w:val="24"/>
        </w:rPr>
        <w:t xml:space="preserve">      </w:t>
      </w:r>
      <w:r w:rsidR="00FB6E2E" w:rsidRPr="00EC75A9">
        <w:rPr>
          <w:rFonts w:ascii="Arial" w:hAnsi="Arial" w:cs="Arial"/>
          <w:b/>
          <w:sz w:val="24"/>
          <w:szCs w:val="24"/>
        </w:rPr>
        <w:t>«</w:t>
      </w:r>
      <w:r w:rsidR="000C48FC" w:rsidRPr="00EC75A9">
        <w:rPr>
          <w:rFonts w:ascii="Arial" w:hAnsi="Arial" w:cs="Arial"/>
          <w:b/>
          <w:sz w:val="24"/>
          <w:szCs w:val="24"/>
        </w:rPr>
        <w:t>11</w:t>
      </w:r>
      <w:r w:rsidR="00EC75A9">
        <w:rPr>
          <w:rFonts w:ascii="Arial" w:hAnsi="Arial" w:cs="Arial"/>
          <w:b/>
          <w:sz w:val="24"/>
          <w:szCs w:val="24"/>
        </w:rPr>
        <w:t xml:space="preserve">» </w:t>
      </w:r>
      <w:r w:rsidR="000C48FC" w:rsidRPr="00EC75A9">
        <w:rPr>
          <w:rFonts w:ascii="Arial" w:hAnsi="Arial" w:cs="Arial"/>
          <w:b/>
          <w:sz w:val="24"/>
          <w:szCs w:val="24"/>
        </w:rPr>
        <w:t>дека</w:t>
      </w:r>
      <w:r w:rsidR="00DE5414" w:rsidRPr="00EC75A9">
        <w:rPr>
          <w:rFonts w:ascii="Arial" w:hAnsi="Arial" w:cs="Arial"/>
          <w:b/>
          <w:sz w:val="24"/>
          <w:szCs w:val="24"/>
        </w:rPr>
        <w:t>бр</w:t>
      </w:r>
      <w:r w:rsidR="00FB6E2E" w:rsidRPr="00EC75A9">
        <w:rPr>
          <w:rFonts w:ascii="Arial" w:hAnsi="Arial" w:cs="Arial"/>
          <w:b/>
          <w:sz w:val="24"/>
          <w:szCs w:val="24"/>
        </w:rPr>
        <w:t xml:space="preserve">я 2019 г.   </w:t>
      </w:r>
      <w:r w:rsidRPr="00EC75A9">
        <w:rPr>
          <w:rFonts w:ascii="Arial" w:hAnsi="Arial" w:cs="Arial"/>
          <w:b/>
          <w:sz w:val="24"/>
          <w:szCs w:val="24"/>
        </w:rPr>
        <w:t xml:space="preserve">      </w:t>
      </w:r>
      <w:r w:rsidR="00FB6E2E" w:rsidRPr="00EC75A9">
        <w:rPr>
          <w:rFonts w:ascii="Arial" w:hAnsi="Arial" w:cs="Arial"/>
          <w:b/>
          <w:sz w:val="24"/>
          <w:szCs w:val="24"/>
        </w:rPr>
        <w:t xml:space="preserve">                                               </w:t>
      </w:r>
      <w:r w:rsidR="00EC75A9">
        <w:rPr>
          <w:rFonts w:ascii="Arial" w:hAnsi="Arial" w:cs="Arial"/>
          <w:b/>
          <w:sz w:val="24"/>
          <w:szCs w:val="24"/>
        </w:rPr>
        <w:t xml:space="preserve">                 </w:t>
      </w:r>
      <w:r w:rsidR="00FB6E2E" w:rsidRPr="00EC75A9">
        <w:rPr>
          <w:rFonts w:ascii="Arial" w:hAnsi="Arial" w:cs="Arial"/>
          <w:b/>
          <w:sz w:val="24"/>
          <w:szCs w:val="24"/>
        </w:rPr>
        <w:t>№</w:t>
      </w:r>
      <w:r w:rsidR="000C48FC" w:rsidRPr="00EC75A9">
        <w:rPr>
          <w:rFonts w:ascii="Arial" w:hAnsi="Arial" w:cs="Arial"/>
          <w:b/>
          <w:sz w:val="24"/>
          <w:szCs w:val="24"/>
        </w:rPr>
        <w:t>13/16</w:t>
      </w:r>
    </w:p>
    <w:p w:rsidR="001D1A01" w:rsidRPr="00EC75A9" w:rsidRDefault="001D1A01" w:rsidP="00C03A3B">
      <w:pPr>
        <w:spacing w:after="0" w:line="240" w:lineRule="auto"/>
        <w:jc w:val="both"/>
        <w:rPr>
          <w:rFonts w:ascii="Arial" w:hAnsi="Arial" w:cs="Arial"/>
          <w:b/>
          <w:sz w:val="24"/>
          <w:szCs w:val="24"/>
        </w:rPr>
      </w:pPr>
    </w:p>
    <w:p w:rsidR="001D1A01" w:rsidRPr="00EC75A9" w:rsidRDefault="00DE5414" w:rsidP="00C03A3B">
      <w:pPr>
        <w:spacing w:after="0" w:line="240" w:lineRule="auto"/>
        <w:jc w:val="center"/>
        <w:rPr>
          <w:rFonts w:ascii="Arial" w:hAnsi="Arial" w:cs="Arial"/>
          <w:b/>
          <w:sz w:val="24"/>
          <w:szCs w:val="24"/>
        </w:rPr>
      </w:pPr>
      <w:r w:rsidRPr="00EC75A9">
        <w:rPr>
          <w:rFonts w:ascii="Arial" w:hAnsi="Arial" w:cs="Arial"/>
          <w:b/>
          <w:sz w:val="24"/>
          <w:szCs w:val="24"/>
        </w:rPr>
        <w:t xml:space="preserve">Об утверждении Положения о пенсионном обеспечении за выслугу лет лиц, замещавших </w:t>
      </w:r>
      <w:r w:rsidR="000C48FC" w:rsidRPr="00EC75A9">
        <w:rPr>
          <w:rFonts w:ascii="Arial" w:hAnsi="Arial" w:cs="Arial"/>
          <w:b/>
          <w:sz w:val="24"/>
          <w:szCs w:val="24"/>
        </w:rPr>
        <w:t xml:space="preserve">муниципальные должности, </w:t>
      </w:r>
      <w:r w:rsidRPr="00EC75A9">
        <w:rPr>
          <w:rFonts w:ascii="Arial" w:hAnsi="Arial" w:cs="Arial"/>
          <w:b/>
          <w:sz w:val="24"/>
          <w:szCs w:val="24"/>
        </w:rPr>
        <w:t xml:space="preserve">должности муниципальной службы в </w:t>
      </w:r>
      <w:proofErr w:type="spellStart"/>
      <w:r w:rsidRPr="00EC75A9">
        <w:rPr>
          <w:rFonts w:ascii="Arial" w:hAnsi="Arial" w:cs="Arial"/>
          <w:b/>
          <w:sz w:val="24"/>
          <w:szCs w:val="24"/>
        </w:rPr>
        <w:t>Генераловском</w:t>
      </w:r>
      <w:proofErr w:type="spellEnd"/>
      <w:r w:rsidR="001D1A01" w:rsidRPr="00EC75A9">
        <w:rPr>
          <w:rFonts w:ascii="Arial" w:hAnsi="Arial" w:cs="Arial"/>
          <w:b/>
          <w:sz w:val="24"/>
          <w:szCs w:val="24"/>
        </w:rPr>
        <w:t xml:space="preserve"> сельско</w:t>
      </w:r>
      <w:r w:rsidRPr="00EC75A9">
        <w:rPr>
          <w:rFonts w:ascii="Arial" w:hAnsi="Arial" w:cs="Arial"/>
          <w:b/>
          <w:sz w:val="24"/>
          <w:szCs w:val="24"/>
        </w:rPr>
        <w:t>м</w:t>
      </w:r>
      <w:r w:rsidR="001D1A01" w:rsidRPr="00EC75A9">
        <w:rPr>
          <w:rFonts w:ascii="Arial" w:hAnsi="Arial" w:cs="Arial"/>
          <w:b/>
          <w:sz w:val="24"/>
          <w:szCs w:val="24"/>
        </w:rPr>
        <w:t xml:space="preserve"> </w:t>
      </w:r>
      <w:r w:rsidR="00B525D2" w:rsidRPr="00EC75A9">
        <w:rPr>
          <w:rFonts w:ascii="Arial" w:hAnsi="Arial" w:cs="Arial"/>
          <w:b/>
          <w:sz w:val="24"/>
          <w:szCs w:val="24"/>
        </w:rPr>
        <w:t>п</w:t>
      </w:r>
      <w:r w:rsidR="001D1A01" w:rsidRPr="00EC75A9">
        <w:rPr>
          <w:rFonts w:ascii="Arial" w:hAnsi="Arial" w:cs="Arial"/>
          <w:b/>
          <w:sz w:val="24"/>
          <w:szCs w:val="24"/>
        </w:rPr>
        <w:t>оселени</w:t>
      </w:r>
      <w:r w:rsidRPr="00EC75A9">
        <w:rPr>
          <w:rFonts w:ascii="Arial" w:hAnsi="Arial" w:cs="Arial"/>
          <w:b/>
          <w:sz w:val="24"/>
          <w:szCs w:val="24"/>
        </w:rPr>
        <w:t>и</w:t>
      </w:r>
      <w:r w:rsidR="001D1A01" w:rsidRPr="00EC75A9">
        <w:rPr>
          <w:rFonts w:ascii="Arial" w:hAnsi="Arial" w:cs="Arial"/>
          <w:b/>
          <w:sz w:val="24"/>
          <w:szCs w:val="24"/>
        </w:rPr>
        <w:t xml:space="preserve"> </w:t>
      </w:r>
      <w:proofErr w:type="spellStart"/>
      <w:r w:rsidR="001D1A01" w:rsidRPr="00EC75A9">
        <w:rPr>
          <w:rFonts w:ascii="Arial" w:hAnsi="Arial" w:cs="Arial"/>
          <w:b/>
          <w:sz w:val="24"/>
          <w:szCs w:val="24"/>
        </w:rPr>
        <w:t>Котельниковского</w:t>
      </w:r>
      <w:proofErr w:type="spellEnd"/>
      <w:r w:rsidR="001D1A01" w:rsidRPr="00EC75A9">
        <w:rPr>
          <w:rFonts w:ascii="Arial" w:hAnsi="Arial" w:cs="Arial"/>
          <w:b/>
          <w:sz w:val="24"/>
          <w:szCs w:val="24"/>
        </w:rPr>
        <w:t xml:space="preserve"> муниципального района Волгоградской области</w:t>
      </w:r>
    </w:p>
    <w:p w:rsidR="00C03A3B" w:rsidRPr="00EC75A9" w:rsidRDefault="00C03A3B" w:rsidP="00C03A3B">
      <w:pPr>
        <w:spacing w:after="0" w:line="240" w:lineRule="auto"/>
        <w:jc w:val="center"/>
        <w:rPr>
          <w:rFonts w:ascii="Arial" w:hAnsi="Arial" w:cs="Arial"/>
          <w:b/>
          <w:sz w:val="24"/>
          <w:szCs w:val="24"/>
        </w:rPr>
      </w:pPr>
    </w:p>
    <w:p w:rsidR="006E38E5" w:rsidRPr="00EC75A9" w:rsidRDefault="00D26B01" w:rsidP="0049593C">
      <w:pPr>
        <w:widowControl w:val="0"/>
        <w:autoSpaceDE w:val="0"/>
        <w:spacing w:after="0"/>
        <w:ind w:firstLine="720"/>
        <w:jc w:val="both"/>
        <w:rPr>
          <w:rFonts w:ascii="Arial" w:hAnsi="Arial" w:cs="Arial"/>
          <w:sz w:val="24"/>
          <w:szCs w:val="24"/>
        </w:rPr>
      </w:pPr>
      <w:proofErr w:type="gramStart"/>
      <w:r w:rsidRPr="00EC75A9">
        <w:rPr>
          <w:rFonts w:ascii="Arial" w:hAnsi="Arial" w:cs="Arial"/>
          <w:sz w:val="24"/>
          <w:szCs w:val="24"/>
        </w:rPr>
        <w:t>В соответствии с Федеральным законом от 15.12.2001</w:t>
      </w:r>
      <w:r w:rsidR="00C93763" w:rsidRPr="00EC75A9">
        <w:rPr>
          <w:rFonts w:ascii="Arial" w:hAnsi="Arial" w:cs="Arial"/>
          <w:sz w:val="24"/>
          <w:szCs w:val="24"/>
        </w:rPr>
        <w:t xml:space="preserve"> г.</w:t>
      </w:r>
      <w:r w:rsidRPr="00EC75A9">
        <w:rPr>
          <w:rFonts w:ascii="Arial" w:hAnsi="Arial" w:cs="Arial"/>
          <w:sz w:val="24"/>
          <w:szCs w:val="24"/>
        </w:rPr>
        <w:t xml:space="preserve"> № 166-ФЗ «О государственном пенсионном обеспечении в Российской Федерации»,</w:t>
      </w:r>
      <w:r w:rsidR="0049593C" w:rsidRPr="00EC75A9">
        <w:rPr>
          <w:rFonts w:ascii="Arial" w:hAnsi="Arial" w:cs="Arial"/>
          <w:sz w:val="24"/>
          <w:szCs w:val="24"/>
        </w:rPr>
        <w:t xml:space="preserve"> Федеральным законом от 06.10.2003</w:t>
      </w:r>
      <w:r w:rsidR="00B337F4" w:rsidRPr="00EC75A9">
        <w:rPr>
          <w:rFonts w:ascii="Arial" w:hAnsi="Arial" w:cs="Arial"/>
          <w:sz w:val="24"/>
          <w:szCs w:val="24"/>
        </w:rPr>
        <w:t xml:space="preserve"> </w:t>
      </w:r>
      <w:r w:rsidR="00C93763" w:rsidRPr="00EC75A9">
        <w:rPr>
          <w:rFonts w:ascii="Arial" w:hAnsi="Arial" w:cs="Arial"/>
          <w:sz w:val="24"/>
          <w:szCs w:val="24"/>
        </w:rPr>
        <w:t>г.</w:t>
      </w:r>
      <w:r w:rsidR="0049593C" w:rsidRPr="00EC75A9">
        <w:rPr>
          <w:rFonts w:ascii="Arial" w:hAnsi="Arial" w:cs="Arial"/>
          <w:sz w:val="24"/>
          <w:szCs w:val="24"/>
        </w:rPr>
        <w:t xml:space="preserve"> № 131-ФЗ «Об общих принципах организации местного самоуправления в Российской Федерации»,</w:t>
      </w:r>
      <w:r w:rsidRPr="00EC75A9">
        <w:rPr>
          <w:rFonts w:ascii="Arial" w:hAnsi="Arial" w:cs="Arial"/>
          <w:sz w:val="24"/>
          <w:szCs w:val="24"/>
        </w:rPr>
        <w:t xml:space="preserve"> Федеральным законом от 02.03.2007</w:t>
      </w:r>
      <w:r w:rsidR="00C93763" w:rsidRPr="00EC75A9">
        <w:rPr>
          <w:rFonts w:ascii="Arial" w:hAnsi="Arial" w:cs="Arial"/>
          <w:sz w:val="24"/>
          <w:szCs w:val="24"/>
        </w:rPr>
        <w:t xml:space="preserve"> г. </w:t>
      </w:r>
      <w:r w:rsidRPr="00EC75A9">
        <w:rPr>
          <w:rFonts w:ascii="Arial" w:hAnsi="Arial" w:cs="Arial"/>
          <w:sz w:val="24"/>
          <w:szCs w:val="24"/>
        </w:rPr>
        <w:t xml:space="preserve"> № 25-ФЗ «О муниципальной службе в Российской Федерации», </w:t>
      </w:r>
      <w:r w:rsidRPr="00EC75A9">
        <w:rPr>
          <w:rFonts w:ascii="Arial" w:hAnsi="Arial" w:cs="Arial"/>
          <w:sz w:val="24"/>
          <w:szCs w:val="24"/>
          <w:lang w:eastAsia="ru-RU"/>
        </w:rPr>
        <w:t>Федеральным законом от 28.12.2013</w:t>
      </w:r>
      <w:r w:rsidR="00C93763" w:rsidRPr="00EC75A9">
        <w:rPr>
          <w:rFonts w:ascii="Arial" w:hAnsi="Arial" w:cs="Arial"/>
          <w:sz w:val="24"/>
          <w:szCs w:val="24"/>
          <w:lang w:eastAsia="ru-RU"/>
        </w:rPr>
        <w:t xml:space="preserve"> г.</w:t>
      </w:r>
      <w:r w:rsidRPr="00EC75A9">
        <w:rPr>
          <w:rFonts w:ascii="Arial" w:hAnsi="Arial" w:cs="Arial"/>
          <w:sz w:val="24"/>
          <w:szCs w:val="24"/>
          <w:lang w:eastAsia="ru-RU"/>
        </w:rPr>
        <w:t xml:space="preserve"> № 400-ФЗ «О страховых пенсиях», Законом Российской Федерации от 19.04.1991</w:t>
      </w:r>
      <w:r w:rsidR="00B337F4" w:rsidRPr="00EC75A9">
        <w:rPr>
          <w:rFonts w:ascii="Arial" w:hAnsi="Arial" w:cs="Arial"/>
          <w:sz w:val="24"/>
          <w:szCs w:val="24"/>
          <w:lang w:eastAsia="ru-RU"/>
        </w:rPr>
        <w:t xml:space="preserve"> г.</w:t>
      </w:r>
      <w:r w:rsidRPr="00EC75A9">
        <w:rPr>
          <w:rFonts w:ascii="Arial" w:hAnsi="Arial" w:cs="Arial"/>
          <w:sz w:val="24"/>
          <w:szCs w:val="24"/>
          <w:lang w:eastAsia="ru-RU"/>
        </w:rPr>
        <w:t xml:space="preserve"> № 1032-1 «О</w:t>
      </w:r>
      <w:proofErr w:type="gramEnd"/>
      <w:r w:rsidRPr="00EC75A9">
        <w:rPr>
          <w:rFonts w:ascii="Arial" w:hAnsi="Arial" w:cs="Arial"/>
          <w:sz w:val="24"/>
          <w:szCs w:val="24"/>
          <w:lang w:eastAsia="ru-RU"/>
        </w:rPr>
        <w:t xml:space="preserve"> занятости населения в Российской Федерации»,</w:t>
      </w:r>
      <w:r w:rsidR="00B337F4" w:rsidRPr="00EC75A9">
        <w:rPr>
          <w:rFonts w:ascii="Arial" w:hAnsi="Arial" w:cs="Arial"/>
          <w:sz w:val="24"/>
          <w:szCs w:val="24"/>
          <w:lang w:eastAsia="ru-RU"/>
        </w:rPr>
        <w:t xml:space="preserve"> Законом Волгоградской области от 30.12.2002 г. № 778-ОД «О пенсионном обеспечении </w:t>
      </w:r>
      <w:proofErr w:type="gramStart"/>
      <w:r w:rsidR="00B337F4" w:rsidRPr="00EC75A9">
        <w:rPr>
          <w:rFonts w:ascii="Arial" w:hAnsi="Arial" w:cs="Arial"/>
          <w:sz w:val="24"/>
          <w:szCs w:val="24"/>
          <w:lang w:eastAsia="ru-RU"/>
        </w:rPr>
        <w:t>за</w:t>
      </w:r>
      <w:proofErr w:type="gramEnd"/>
      <w:r w:rsidR="00B337F4" w:rsidRPr="00EC75A9">
        <w:rPr>
          <w:rFonts w:ascii="Arial" w:hAnsi="Arial" w:cs="Arial"/>
          <w:sz w:val="24"/>
          <w:szCs w:val="24"/>
          <w:lang w:eastAsia="ru-RU"/>
        </w:rPr>
        <w:t xml:space="preserve"> </w:t>
      </w:r>
      <w:proofErr w:type="gramStart"/>
      <w:r w:rsidR="00B337F4" w:rsidRPr="00EC75A9">
        <w:rPr>
          <w:rFonts w:ascii="Arial" w:hAnsi="Arial" w:cs="Arial"/>
          <w:sz w:val="24"/>
          <w:szCs w:val="24"/>
          <w:lang w:eastAsia="ru-RU"/>
        </w:rPr>
        <w:t>выслугу лет лиц, замещавших государственную должность Губернатора Волгоградской области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w:t>
      </w:r>
      <w:r w:rsidR="0049593C" w:rsidRPr="00EC75A9">
        <w:rPr>
          <w:rFonts w:ascii="Arial" w:hAnsi="Arial" w:cs="Arial"/>
          <w:sz w:val="24"/>
          <w:szCs w:val="24"/>
        </w:rPr>
        <w:t xml:space="preserve"> Законом Волгоградской области от 02.12.2008 г. № 1791-ОД «О гарантиях осуществления полномочий депутата и выборного должностного лица местного самоуправления </w:t>
      </w:r>
      <w:proofErr w:type="gramEnd"/>
      <w:r w:rsidR="0049593C" w:rsidRPr="00EC75A9">
        <w:rPr>
          <w:rFonts w:ascii="Arial" w:hAnsi="Arial" w:cs="Arial"/>
          <w:sz w:val="24"/>
          <w:szCs w:val="24"/>
        </w:rPr>
        <w:t>в Волгоградской области»,</w:t>
      </w:r>
      <w:r w:rsidRPr="00EC75A9">
        <w:rPr>
          <w:rFonts w:ascii="Arial" w:hAnsi="Arial" w:cs="Arial"/>
          <w:sz w:val="24"/>
          <w:szCs w:val="24"/>
          <w:lang w:eastAsia="ru-RU"/>
        </w:rPr>
        <w:t xml:space="preserve"> </w:t>
      </w:r>
      <w:r w:rsidRPr="00EC75A9">
        <w:rPr>
          <w:rFonts w:ascii="Arial" w:hAnsi="Arial" w:cs="Arial"/>
          <w:sz w:val="24"/>
          <w:szCs w:val="24"/>
        </w:rPr>
        <w:t xml:space="preserve">Законом Волгоградской области от 11.02.2008 </w:t>
      </w:r>
      <w:r w:rsidR="00B337F4" w:rsidRPr="00EC75A9">
        <w:rPr>
          <w:rFonts w:ascii="Arial" w:hAnsi="Arial" w:cs="Arial"/>
          <w:sz w:val="24"/>
          <w:szCs w:val="24"/>
        </w:rPr>
        <w:t xml:space="preserve">г. </w:t>
      </w:r>
      <w:r w:rsidRPr="00EC75A9">
        <w:rPr>
          <w:rFonts w:ascii="Arial" w:hAnsi="Arial" w:cs="Arial"/>
          <w:sz w:val="24"/>
          <w:szCs w:val="24"/>
        </w:rPr>
        <w:t>№ 1626-ОД «О некоторых вопросах муниципальной службы в Волгоградской области» и Уставом</w:t>
      </w:r>
      <w:r w:rsidR="006E38E5" w:rsidRPr="00EC75A9">
        <w:rPr>
          <w:rFonts w:ascii="Arial" w:hAnsi="Arial" w:cs="Arial"/>
          <w:sz w:val="24"/>
          <w:szCs w:val="24"/>
        </w:rPr>
        <w:t xml:space="preserve"> </w:t>
      </w:r>
      <w:proofErr w:type="spellStart"/>
      <w:r w:rsidR="006E38E5" w:rsidRPr="00EC75A9">
        <w:rPr>
          <w:rFonts w:ascii="Arial" w:hAnsi="Arial" w:cs="Arial"/>
          <w:sz w:val="24"/>
          <w:szCs w:val="24"/>
        </w:rPr>
        <w:t>Генераловского</w:t>
      </w:r>
      <w:proofErr w:type="spellEnd"/>
      <w:r w:rsidR="006E38E5" w:rsidRPr="00EC75A9">
        <w:rPr>
          <w:rFonts w:ascii="Arial" w:hAnsi="Arial" w:cs="Arial"/>
          <w:sz w:val="24"/>
          <w:szCs w:val="24"/>
        </w:rPr>
        <w:t xml:space="preserve"> сельского поселения </w:t>
      </w:r>
      <w:proofErr w:type="spellStart"/>
      <w:r w:rsidR="006E38E5" w:rsidRPr="00EC75A9">
        <w:rPr>
          <w:rFonts w:ascii="Arial" w:hAnsi="Arial" w:cs="Arial"/>
          <w:sz w:val="24"/>
          <w:szCs w:val="24"/>
        </w:rPr>
        <w:t>Котельниковского</w:t>
      </w:r>
      <w:proofErr w:type="spellEnd"/>
      <w:r w:rsidR="006E38E5" w:rsidRPr="00EC75A9">
        <w:rPr>
          <w:rFonts w:ascii="Arial" w:hAnsi="Arial" w:cs="Arial"/>
          <w:sz w:val="24"/>
          <w:szCs w:val="24"/>
        </w:rPr>
        <w:t xml:space="preserve"> муниципального района Волгоградской области, Совет народных депутатов </w:t>
      </w:r>
      <w:proofErr w:type="spellStart"/>
      <w:r w:rsidR="006E38E5" w:rsidRPr="00EC75A9">
        <w:rPr>
          <w:rFonts w:ascii="Arial" w:hAnsi="Arial" w:cs="Arial"/>
          <w:sz w:val="24"/>
          <w:szCs w:val="24"/>
        </w:rPr>
        <w:t>Генераловского</w:t>
      </w:r>
      <w:proofErr w:type="spellEnd"/>
      <w:r w:rsidR="006E38E5" w:rsidRPr="00EC75A9">
        <w:rPr>
          <w:rFonts w:ascii="Arial" w:hAnsi="Arial" w:cs="Arial"/>
          <w:sz w:val="24"/>
          <w:szCs w:val="24"/>
        </w:rPr>
        <w:t xml:space="preserve"> сельского поселения </w:t>
      </w:r>
      <w:proofErr w:type="spellStart"/>
      <w:r w:rsidR="006E38E5" w:rsidRPr="00EC75A9">
        <w:rPr>
          <w:rFonts w:ascii="Arial" w:hAnsi="Arial" w:cs="Arial"/>
          <w:sz w:val="24"/>
          <w:szCs w:val="24"/>
        </w:rPr>
        <w:t>Котельниковского</w:t>
      </w:r>
      <w:proofErr w:type="spellEnd"/>
      <w:r w:rsidR="006E38E5" w:rsidRPr="00EC75A9">
        <w:rPr>
          <w:rFonts w:ascii="Arial" w:hAnsi="Arial" w:cs="Arial"/>
          <w:sz w:val="24"/>
          <w:szCs w:val="24"/>
        </w:rPr>
        <w:t xml:space="preserve"> муниципального района Волгоградской области</w:t>
      </w:r>
    </w:p>
    <w:p w:rsidR="0049593C" w:rsidRPr="00EC75A9" w:rsidRDefault="0049593C" w:rsidP="0049593C">
      <w:pPr>
        <w:shd w:val="clear" w:color="auto" w:fill="FFFFFF"/>
        <w:spacing w:after="0"/>
        <w:ind w:firstLine="709"/>
        <w:rPr>
          <w:rFonts w:ascii="Arial" w:hAnsi="Arial" w:cs="Arial"/>
          <w:sz w:val="24"/>
          <w:szCs w:val="24"/>
        </w:rPr>
      </w:pPr>
      <w:r w:rsidRPr="00EC75A9">
        <w:rPr>
          <w:rFonts w:ascii="Arial" w:hAnsi="Arial" w:cs="Arial"/>
          <w:sz w:val="24"/>
          <w:szCs w:val="24"/>
        </w:rPr>
        <w:t>РЕШИЛ:</w:t>
      </w:r>
    </w:p>
    <w:p w:rsidR="00D26B01" w:rsidRPr="00EC75A9" w:rsidRDefault="00D26B01" w:rsidP="006D70FA">
      <w:pPr>
        <w:pStyle w:val="a5"/>
        <w:numPr>
          <w:ilvl w:val="0"/>
          <w:numId w:val="3"/>
        </w:numPr>
        <w:autoSpaceDE w:val="0"/>
        <w:autoSpaceDN w:val="0"/>
        <w:adjustRightInd w:val="0"/>
        <w:spacing w:after="0" w:line="240" w:lineRule="auto"/>
        <w:ind w:left="0" w:firstLine="709"/>
        <w:jc w:val="both"/>
        <w:rPr>
          <w:rFonts w:ascii="Arial" w:hAnsi="Arial" w:cs="Arial"/>
          <w:sz w:val="24"/>
          <w:szCs w:val="24"/>
        </w:rPr>
      </w:pPr>
      <w:r w:rsidRPr="00EC75A9">
        <w:rPr>
          <w:rFonts w:ascii="Arial" w:hAnsi="Arial" w:cs="Arial"/>
          <w:sz w:val="24"/>
          <w:szCs w:val="24"/>
        </w:rPr>
        <w:t xml:space="preserve">Утвердить Положение о пенсионном обеспечении за выслугу лет лиц, замещавших </w:t>
      </w:r>
      <w:r w:rsidR="007F503E" w:rsidRPr="00EC75A9">
        <w:rPr>
          <w:rFonts w:ascii="Arial" w:hAnsi="Arial" w:cs="Arial"/>
          <w:sz w:val="24"/>
          <w:szCs w:val="24"/>
        </w:rPr>
        <w:t xml:space="preserve">муниципальные должности, </w:t>
      </w:r>
      <w:r w:rsidRPr="00EC75A9">
        <w:rPr>
          <w:rFonts w:ascii="Arial" w:hAnsi="Arial" w:cs="Arial"/>
          <w:sz w:val="24"/>
          <w:szCs w:val="24"/>
        </w:rPr>
        <w:t>должности муниципальной службы в</w:t>
      </w:r>
      <w:r w:rsidR="006E38E5" w:rsidRPr="00EC75A9">
        <w:rPr>
          <w:rFonts w:ascii="Arial" w:hAnsi="Arial" w:cs="Arial"/>
          <w:sz w:val="24"/>
          <w:szCs w:val="24"/>
        </w:rPr>
        <w:t xml:space="preserve"> </w:t>
      </w:r>
      <w:proofErr w:type="spellStart"/>
      <w:r w:rsidR="006E38E5" w:rsidRPr="00EC75A9">
        <w:rPr>
          <w:rFonts w:ascii="Arial" w:hAnsi="Arial" w:cs="Arial"/>
          <w:sz w:val="24"/>
          <w:szCs w:val="24"/>
        </w:rPr>
        <w:t>Генераловском</w:t>
      </w:r>
      <w:proofErr w:type="spellEnd"/>
      <w:r w:rsidR="006E38E5" w:rsidRPr="00EC75A9">
        <w:rPr>
          <w:rFonts w:ascii="Arial" w:hAnsi="Arial" w:cs="Arial"/>
          <w:sz w:val="24"/>
          <w:szCs w:val="24"/>
        </w:rPr>
        <w:t xml:space="preserve"> сельском поселении </w:t>
      </w:r>
      <w:proofErr w:type="spellStart"/>
      <w:r w:rsidR="006E38E5" w:rsidRPr="00EC75A9">
        <w:rPr>
          <w:rFonts w:ascii="Arial" w:hAnsi="Arial" w:cs="Arial"/>
          <w:sz w:val="24"/>
          <w:szCs w:val="24"/>
        </w:rPr>
        <w:t>Котельниковского</w:t>
      </w:r>
      <w:proofErr w:type="spellEnd"/>
      <w:r w:rsidR="006E38E5" w:rsidRPr="00EC75A9">
        <w:rPr>
          <w:rFonts w:ascii="Arial" w:hAnsi="Arial" w:cs="Arial"/>
          <w:sz w:val="24"/>
          <w:szCs w:val="24"/>
        </w:rPr>
        <w:t xml:space="preserve"> муниципального района Волгоградской области</w:t>
      </w:r>
      <w:r w:rsidRPr="00EC75A9">
        <w:rPr>
          <w:rFonts w:ascii="Arial" w:hAnsi="Arial" w:cs="Arial"/>
          <w:sz w:val="24"/>
          <w:szCs w:val="24"/>
        </w:rPr>
        <w:t>.</w:t>
      </w:r>
    </w:p>
    <w:p w:rsidR="006D70FA" w:rsidRPr="00EC75A9" w:rsidRDefault="006D70FA" w:rsidP="006D70FA">
      <w:pPr>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EC75A9">
        <w:rPr>
          <w:rFonts w:ascii="Arial" w:hAnsi="Arial" w:cs="Arial"/>
          <w:sz w:val="24"/>
          <w:szCs w:val="24"/>
        </w:rPr>
        <w:t xml:space="preserve">Утвердить Положение о комиссии по рассмотрению вопросов пенсионного обеспечения за выслугу лет лицам, замещавших муниципальные должности, должности муниципальной службы в </w:t>
      </w:r>
      <w:proofErr w:type="spellStart"/>
      <w:r w:rsidR="00CF4009" w:rsidRPr="00EC75A9">
        <w:rPr>
          <w:rFonts w:ascii="Arial" w:hAnsi="Arial" w:cs="Arial"/>
          <w:sz w:val="24"/>
          <w:szCs w:val="24"/>
        </w:rPr>
        <w:t>Генераловско</w:t>
      </w:r>
      <w:r w:rsidRPr="00EC75A9">
        <w:rPr>
          <w:rFonts w:ascii="Arial" w:hAnsi="Arial" w:cs="Arial"/>
          <w:sz w:val="24"/>
          <w:szCs w:val="24"/>
        </w:rPr>
        <w:t>м</w:t>
      </w:r>
      <w:proofErr w:type="spellEnd"/>
      <w:r w:rsidRPr="00EC75A9">
        <w:rPr>
          <w:rFonts w:ascii="Arial" w:hAnsi="Arial" w:cs="Arial"/>
          <w:sz w:val="24"/>
          <w:szCs w:val="24"/>
        </w:rPr>
        <w:t xml:space="preserve"> сельском поселении согласно приложению 12 к Положению.</w:t>
      </w:r>
    </w:p>
    <w:p w:rsidR="006D70FA" w:rsidRPr="00EC75A9" w:rsidRDefault="006D70FA" w:rsidP="006D70FA">
      <w:pPr>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EC75A9">
        <w:rPr>
          <w:rFonts w:ascii="Arial" w:hAnsi="Arial" w:cs="Arial"/>
          <w:sz w:val="24"/>
          <w:szCs w:val="24"/>
        </w:rPr>
        <w:t xml:space="preserve">Утвердить состав комиссии по рассмотрению вопросов пенсионного обеспечения за выслугу лет лицам, замещавших муниципальные должности, должности муниципальной службы в </w:t>
      </w:r>
      <w:proofErr w:type="spellStart"/>
      <w:r w:rsidR="00CF4009" w:rsidRPr="00EC75A9">
        <w:rPr>
          <w:rFonts w:ascii="Arial" w:hAnsi="Arial" w:cs="Arial"/>
          <w:sz w:val="24"/>
          <w:szCs w:val="24"/>
        </w:rPr>
        <w:t>Генераловско</w:t>
      </w:r>
      <w:r w:rsidRPr="00EC75A9">
        <w:rPr>
          <w:rFonts w:ascii="Arial" w:hAnsi="Arial" w:cs="Arial"/>
          <w:sz w:val="24"/>
          <w:szCs w:val="24"/>
        </w:rPr>
        <w:t>м</w:t>
      </w:r>
      <w:proofErr w:type="spellEnd"/>
      <w:r w:rsidRPr="00EC75A9">
        <w:rPr>
          <w:rFonts w:ascii="Arial" w:hAnsi="Arial" w:cs="Arial"/>
          <w:sz w:val="24"/>
          <w:szCs w:val="24"/>
        </w:rPr>
        <w:t xml:space="preserve"> сельском поселении согласно приложению 13 к Положению.</w:t>
      </w:r>
    </w:p>
    <w:p w:rsidR="00D26B01" w:rsidRPr="00EC75A9" w:rsidRDefault="006D70FA" w:rsidP="006D70FA">
      <w:pPr>
        <w:pStyle w:val="ConsPlusNormal"/>
        <w:ind w:firstLine="709"/>
        <w:jc w:val="both"/>
        <w:rPr>
          <w:sz w:val="28"/>
          <w:szCs w:val="28"/>
          <w:u w:val="single"/>
        </w:rPr>
      </w:pPr>
      <w:r w:rsidRPr="00EC75A9">
        <w:rPr>
          <w:sz w:val="24"/>
          <w:szCs w:val="24"/>
        </w:rPr>
        <w:lastRenderedPageBreak/>
        <w:t>4</w:t>
      </w:r>
      <w:r w:rsidR="004A3820" w:rsidRPr="00EC75A9">
        <w:rPr>
          <w:sz w:val="24"/>
          <w:szCs w:val="24"/>
        </w:rPr>
        <w:t>. Признать утратившим</w:t>
      </w:r>
      <w:r w:rsidR="00D26B01" w:rsidRPr="00EC75A9">
        <w:rPr>
          <w:sz w:val="24"/>
          <w:szCs w:val="24"/>
        </w:rPr>
        <w:t xml:space="preserve"> силу</w:t>
      </w:r>
      <w:r w:rsidR="004A3820" w:rsidRPr="00EC75A9">
        <w:rPr>
          <w:sz w:val="24"/>
          <w:szCs w:val="24"/>
        </w:rPr>
        <w:t xml:space="preserve"> решение Совета народных депутатов </w:t>
      </w:r>
      <w:proofErr w:type="spellStart"/>
      <w:r w:rsidR="004A3820" w:rsidRPr="00EC75A9">
        <w:rPr>
          <w:sz w:val="24"/>
          <w:szCs w:val="24"/>
        </w:rPr>
        <w:t>Генераловского</w:t>
      </w:r>
      <w:proofErr w:type="spellEnd"/>
      <w:r w:rsidR="004A3820" w:rsidRPr="00EC75A9">
        <w:rPr>
          <w:sz w:val="24"/>
          <w:szCs w:val="24"/>
        </w:rPr>
        <w:t xml:space="preserve"> сельского поселения </w:t>
      </w:r>
      <w:proofErr w:type="spellStart"/>
      <w:r w:rsidR="004A3820" w:rsidRPr="00EC75A9">
        <w:rPr>
          <w:sz w:val="24"/>
          <w:szCs w:val="24"/>
        </w:rPr>
        <w:t>Котельниковского</w:t>
      </w:r>
      <w:proofErr w:type="spellEnd"/>
      <w:r w:rsidR="004A3820" w:rsidRPr="00EC75A9">
        <w:rPr>
          <w:sz w:val="24"/>
          <w:szCs w:val="24"/>
        </w:rPr>
        <w:t xml:space="preserve"> муниципального района от 19.07.2012 года № 48/111</w:t>
      </w:r>
      <w:r w:rsidR="001A145D" w:rsidRPr="00EC75A9">
        <w:rPr>
          <w:sz w:val="28"/>
          <w:szCs w:val="28"/>
        </w:rPr>
        <w:t xml:space="preserve"> </w:t>
      </w:r>
      <w:r w:rsidR="001A145D" w:rsidRPr="00EC75A9">
        <w:rPr>
          <w:sz w:val="24"/>
          <w:szCs w:val="24"/>
        </w:rPr>
        <w:t xml:space="preserve">«О пенсионном обеспечении за выслугу лет лиц, замещавших муниципальные должности и должности муниципальной службы </w:t>
      </w:r>
      <w:proofErr w:type="spellStart"/>
      <w:r w:rsidR="001A145D" w:rsidRPr="00EC75A9">
        <w:rPr>
          <w:sz w:val="24"/>
          <w:szCs w:val="24"/>
        </w:rPr>
        <w:t>Генераловского</w:t>
      </w:r>
      <w:proofErr w:type="spellEnd"/>
      <w:r w:rsidR="001A145D" w:rsidRPr="00EC75A9">
        <w:rPr>
          <w:sz w:val="24"/>
          <w:szCs w:val="24"/>
        </w:rPr>
        <w:t xml:space="preserve"> сельского поселения </w:t>
      </w:r>
      <w:proofErr w:type="spellStart"/>
      <w:r w:rsidR="001A145D" w:rsidRPr="00EC75A9">
        <w:rPr>
          <w:sz w:val="24"/>
          <w:szCs w:val="24"/>
        </w:rPr>
        <w:t>Котельниковского</w:t>
      </w:r>
      <w:proofErr w:type="spellEnd"/>
      <w:r w:rsidR="001A145D" w:rsidRPr="00EC75A9">
        <w:rPr>
          <w:sz w:val="24"/>
          <w:szCs w:val="24"/>
        </w:rPr>
        <w:t xml:space="preserve"> муниципального района Волгоградской области</w:t>
      </w:r>
      <w:r w:rsidR="007C1FB3" w:rsidRPr="00EC75A9">
        <w:rPr>
          <w:sz w:val="24"/>
          <w:szCs w:val="24"/>
        </w:rPr>
        <w:t>»</w:t>
      </w:r>
      <w:r w:rsidR="007F503E" w:rsidRPr="00EC75A9">
        <w:rPr>
          <w:sz w:val="24"/>
          <w:szCs w:val="24"/>
        </w:rPr>
        <w:t>.</w:t>
      </w:r>
    </w:p>
    <w:p w:rsidR="00D26B01" w:rsidRPr="00EC75A9" w:rsidRDefault="006D70FA" w:rsidP="00D26B01">
      <w:pPr>
        <w:pStyle w:val="ConsPlusNormal"/>
        <w:ind w:firstLine="708"/>
        <w:jc w:val="both"/>
        <w:rPr>
          <w:sz w:val="24"/>
          <w:szCs w:val="24"/>
        </w:rPr>
      </w:pPr>
      <w:r w:rsidRPr="00EC75A9">
        <w:rPr>
          <w:bCs/>
          <w:sz w:val="24"/>
          <w:szCs w:val="24"/>
        </w:rPr>
        <w:t>5</w:t>
      </w:r>
      <w:r w:rsidR="00D26B01" w:rsidRPr="00EC75A9">
        <w:rPr>
          <w:bCs/>
          <w:sz w:val="24"/>
          <w:szCs w:val="24"/>
        </w:rPr>
        <w:t>. Настоящее решение вступает в силу со дня</w:t>
      </w:r>
      <w:r w:rsidR="00D26B01" w:rsidRPr="00EC75A9">
        <w:rPr>
          <w:sz w:val="24"/>
          <w:szCs w:val="24"/>
        </w:rPr>
        <w:t xml:space="preserve"> его официального</w:t>
      </w:r>
      <w:r w:rsidR="007F503E" w:rsidRPr="00EC75A9">
        <w:rPr>
          <w:sz w:val="24"/>
          <w:szCs w:val="24"/>
        </w:rPr>
        <w:t xml:space="preserve"> опубликования</w:t>
      </w:r>
      <w:r w:rsidR="00D26B01" w:rsidRPr="00EC75A9">
        <w:rPr>
          <w:sz w:val="28"/>
          <w:szCs w:val="28"/>
        </w:rPr>
        <w:t xml:space="preserve"> </w:t>
      </w:r>
      <w:r w:rsidR="007F503E" w:rsidRPr="00EC75A9">
        <w:rPr>
          <w:sz w:val="28"/>
          <w:szCs w:val="28"/>
        </w:rPr>
        <w:t>(</w:t>
      </w:r>
      <w:r w:rsidR="004A3820" w:rsidRPr="00EC75A9">
        <w:rPr>
          <w:sz w:val="24"/>
          <w:szCs w:val="24"/>
        </w:rPr>
        <w:t>о</w:t>
      </w:r>
      <w:r w:rsidR="00335C42" w:rsidRPr="00EC75A9">
        <w:rPr>
          <w:sz w:val="24"/>
          <w:szCs w:val="24"/>
        </w:rPr>
        <w:t>бнарод</w:t>
      </w:r>
      <w:r w:rsidR="004A3820" w:rsidRPr="00EC75A9">
        <w:rPr>
          <w:sz w:val="24"/>
          <w:szCs w:val="24"/>
        </w:rPr>
        <w:t>ования</w:t>
      </w:r>
      <w:r w:rsidR="007F503E" w:rsidRPr="00EC75A9">
        <w:rPr>
          <w:sz w:val="24"/>
          <w:szCs w:val="24"/>
        </w:rPr>
        <w:t>)</w:t>
      </w:r>
      <w:r w:rsidR="004A3820" w:rsidRPr="00EC75A9">
        <w:rPr>
          <w:sz w:val="24"/>
          <w:szCs w:val="24"/>
        </w:rPr>
        <w:t>.</w:t>
      </w:r>
    </w:p>
    <w:p w:rsidR="00D26B01" w:rsidRPr="00EC75A9" w:rsidRDefault="006D70FA" w:rsidP="00D26B01">
      <w:pPr>
        <w:pStyle w:val="ConsPlusNormal"/>
        <w:ind w:firstLine="708"/>
        <w:jc w:val="both"/>
        <w:rPr>
          <w:sz w:val="28"/>
          <w:szCs w:val="28"/>
        </w:rPr>
      </w:pPr>
      <w:r w:rsidRPr="00EC75A9">
        <w:rPr>
          <w:sz w:val="24"/>
          <w:szCs w:val="24"/>
        </w:rPr>
        <w:t>6</w:t>
      </w:r>
      <w:r w:rsidR="00D26B01" w:rsidRPr="00EC75A9">
        <w:rPr>
          <w:sz w:val="24"/>
          <w:szCs w:val="24"/>
        </w:rPr>
        <w:t xml:space="preserve">. </w:t>
      </w:r>
      <w:proofErr w:type="gramStart"/>
      <w:r w:rsidR="00D26B01" w:rsidRPr="00EC75A9">
        <w:rPr>
          <w:sz w:val="24"/>
          <w:szCs w:val="24"/>
        </w:rPr>
        <w:t>Контроль за</w:t>
      </w:r>
      <w:proofErr w:type="gramEnd"/>
      <w:r w:rsidR="00D26B01" w:rsidRPr="00EC75A9">
        <w:rPr>
          <w:sz w:val="24"/>
          <w:szCs w:val="24"/>
        </w:rPr>
        <w:t xml:space="preserve"> исполнением решения возложить на главу</w:t>
      </w:r>
      <w:r w:rsidR="006E38E5" w:rsidRPr="00EC75A9">
        <w:rPr>
          <w:sz w:val="24"/>
          <w:szCs w:val="24"/>
        </w:rPr>
        <w:t xml:space="preserve"> </w:t>
      </w:r>
      <w:proofErr w:type="spellStart"/>
      <w:r w:rsidR="006E38E5" w:rsidRPr="00EC75A9">
        <w:rPr>
          <w:sz w:val="24"/>
          <w:szCs w:val="24"/>
        </w:rPr>
        <w:t>Генераловского</w:t>
      </w:r>
      <w:proofErr w:type="spellEnd"/>
      <w:r w:rsidR="006E38E5" w:rsidRPr="00EC75A9">
        <w:rPr>
          <w:sz w:val="24"/>
          <w:szCs w:val="24"/>
        </w:rPr>
        <w:t xml:space="preserve"> сельского поселения </w:t>
      </w:r>
      <w:proofErr w:type="spellStart"/>
      <w:r w:rsidR="006E38E5" w:rsidRPr="00EC75A9">
        <w:rPr>
          <w:sz w:val="24"/>
          <w:szCs w:val="24"/>
        </w:rPr>
        <w:t>Котельниковского</w:t>
      </w:r>
      <w:proofErr w:type="spellEnd"/>
      <w:r w:rsidR="006E38E5" w:rsidRPr="00EC75A9">
        <w:rPr>
          <w:sz w:val="24"/>
          <w:szCs w:val="24"/>
        </w:rPr>
        <w:t xml:space="preserve"> муниципального района Волгоградской области</w:t>
      </w:r>
      <w:r w:rsidR="00D26B01" w:rsidRPr="00EC75A9">
        <w:rPr>
          <w:sz w:val="28"/>
          <w:szCs w:val="28"/>
        </w:rPr>
        <w:t>.</w:t>
      </w:r>
    </w:p>
    <w:p w:rsidR="00D26B01" w:rsidRPr="00EC75A9" w:rsidRDefault="00D26B01" w:rsidP="00D26B01">
      <w:pPr>
        <w:widowControl w:val="0"/>
        <w:autoSpaceDE w:val="0"/>
        <w:jc w:val="both"/>
        <w:rPr>
          <w:rFonts w:ascii="Arial" w:hAnsi="Arial" w:cs="Arial"/>
          <w:sz w:val="28"/>
          <w:szCs w:val="28"/>
        </w:rPr>
      </w:pPr>
      <w:r w:rsidRPr="00EC75A9">
        <w:rPr>
          <w:rFonts w:ascii="Arial" w:hAnsi="Arial" w:cs="Arial"/>
          <w:sz w:val="28"/>
          <w:szCs w:val="28"/>
        </w:rPr>
        <w:t xml:space="preserve">         </w:t>
      </w:r>
    </w:p>
    <w:p w:rsidR="00D26B01" w:rsidRPr="00EC75A9" w:rsidRDefault="00D26B01" w:rsidP="00D26B01">
      <w:pPr>
        <w:tabs>
          <w:tab w:val="left" w:pos="6615"/>
        </w:tabs>
        <w:spacing w:after="0" w:line="240" w:lineRule="auto"/>
        <w:rPr>
          <w:rFonts w:ascii="Arial" w:hAnsi="Arial" w:cs="Arial"/>
          <w:sz w:val="24"/>
          <w:szCs w:val="24"/>
        </w:rPr>
      </w:pPr>
      <w:r w:rsidRPr="00EC75A9">
        <w:rPr>
          <w:rFonts w:ascii="Arial" w:hAnsi="Arial" w:cs="Arial"/>
          <w:sz w:val="24"/>
          <w:szCs w:val="24"/>
        </w:rPr>
        <w:t xml:space="preserve">Глава </w:t>
      </w:r>
      <w:proofErr w:type="spellStart"/>
      <w:r w:rsidRPr="00EC75A9">
        <w:rPr>
          <w:rFonts w:ascii="Arial" w:hAnsi="Arial" w:cs="Arial"/>
          <w:sz w:val="24"/>
          <w:szCs w:val="24"/>
        </w:rPr>
        <w:t>Генераловского</w:t>
      </w:r>
      <w:proofErr w:type="spellEnd"/>
      <w:r w:rsidRPr="00EC75A9">
        <w:rPr>
          <w:rFonts w:ascii="Arial" w:hAnsi="Arial" w:cs="Arial"/>
          <w:sz w:val="24"/>
          <w:szCs w:val="24"/>
        </w:rPr>
        <w:t xml:space="preserve"> сельского поселения</w:t>
      </w:r>
    </w:p>
    <w:p w:rsidR="00D26B01" w:rsidRPr="00EC75A9" w:rsidRDefault="00D26B01" w:rsidP="00D26B01">
      <w:pPr>
        <w:tabs>
          <w:tab w:val="left" w:pos="6615"/>
        </w:tabs>
        <w:spacing w:after="0" w:line="240" w:lineRule="auto"/>
        <w:rPr>
          <w:rFonts w:ascii="Arial" w:hAnsi="Arial" w:cs="Arial"/>
          <w:sz w:val="24"/>
          <w:szCs w:val="24"/>
        </w:rPr>
      </w:pPr>
      <w:proofErr w:type="spellStart"/>
      <w:r w:rsidRPr="00EC75A9">
        <w:rPr>
          <w:rFonts w:ascii="Arial" w:hAnsi="Arial" w:cs="Arial"/>
          <w:sz w:val="24"/>
          <w:szCs w:val="24"/>
        </w:rPr>
        <w:t>Котельниковского</w:t>
      </w:r>
      <w:proofErr w:type="spellEnd"/>
      <w:r w:rsidRPr="00EC75A9">
        <w:rPr>
          <w:rFonts w:ascii="Arial" w:hAnsi="Arial" w:cs="Arial"/>
          <w:sz w:val="24"/>
          <w:szCs w:val="24"/>
        </w:rPr>
        <w:t xml:space="preserve"> муниципального района </w:t>
      </w:r>
    </w:p>
    <w:p w:rsidR="00D26B01" w:rsidRPr="00EC75A9" w:rsidRDefault="00D26B01" w:rsidP="00D26B01">
      <w:pPr>
        <w:tabs>
          <w:tab w:val="left" w:pos="7200"/>
        </w:tabs>
        <w:spacing w:after="0" w:line="240" w:lineRule="auto"/>
        <w:rPr>
          <w:rFonts w:ascii="Arial" w:hAnsi="Arial" w:cs="Arial"/>
          <w:sz w:val="24"/>
          <w:szCs w:val="24"/>
        </w:rPr>
      </w:pPr>
      <w:r w:rsidRPr="00EC75A9">
        <w:rPr>
          <w:rFonts w:ascii="Arial" w:hAnsi="Arial" w:cs="Arial"/>
          <w:sz w:val="24"/>
          <w:szCs w:val="24"/>
        </w:rPr>
        <w:t>Волгоградской области</w:t>
      </w:r>
      <w:r w:rsidRPr="00EC75A9">
        <w:rPr>
          <w:rFonts w:ascii="Arial" w:hAnsi="Arial" w:cs="Arial"/>
          <w:sz w:val="24"/>
          <w:szCs w:val="24"/>
        </w:rPr>
        <w:tab/>
        <w:t xml:space="preserve">   В.А. Генералов</w:t>
      </w:r>
    </w:p>
    <w:p w:rsidR="00B337F4" w:rsidRPr="00EC75A9" w:rsidRDefault="002E25B2" w:rsidP="00826E22">
      <w:pPr>
        <w:spacing w:after="0" w:line="240" w:lineRule="auto"/>
        <w:jc w:val="both"/>
        <w:rPr>
          <w:rFonts w:ascii="Arial" w:hAnsi="Arial" w:cs="Arial"/>
          <w:sz w:val="28"/>
          <w:szCs w:val="28"/>
        </w:rPr>
      </w:pPr>
      <w:r w:rsidRPr="00EC75A9">
        <w:rPr>
          <w:rFonts w:ascii="Arial" w:hAnsi="Arial" w:cs="Arial"/>
          <w:sz w:val="28"/>
          <w:szCs w:val="28"/>
        </w:rPr>
        <w:t xml:space="preserve">                                                                       </w:t>
      </w:r>
      <w:r w:rsidR="005E3329" w:rsidRPr="00EC75A9">
        <w:rPr>
          <w:rFonts w:ascii="Arial" w:hAnsi="Arial" w:cs="Arial"/>
          <w:sz w:val="28"/>
          <w:szCs w:val="28"/>
        </w:rPr>
        <w:t xml:space="preserve"> </w:t>
      </w: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B337F4" w:rsidRPr="00EC75A9" w:rsidRDefault="00B337F4" w:rsidP="00826E22">
      <w:pPr>
        <w:spacing w:after="0" w:line="240" w:lineRule="auto"/>
        <w:jc w:val="both"/>
        <w:rPr>
          <w:rFonts w:ascii="Arial" w:hAnsi="Arial" w:cs="Arial"/>
          <w:sz w:val="28"/>
          <w:szCs w:val="28"/>
        </w:rPr>
      </w:pPr>
    </w:p>
    <w:p w:rsidR="00D26B01" w:rsidRPr="00EC75A9" w:rsidRDefault="006D70FA" w:rsidP="00826E22">
      <w:pPr>
        <w:spacing w:after="0" w:line="240" w:lineRule="auto"/>
        <w:jc w:val="both"/>
        <w:rPr>
          <w:rFonts w:ascii="Arial" w:hAnsi="Arial" w:cs="Arial"/>
          <w:sz w:val="20"/>
          <w:szCs w:val="20"/>
        </w:rPr>
      </w:pPr>
      <w:r w:rsidRPr="00EC75A9">
        <w:rPr>
          <w:rFonts w:ascii="Arial" w:hAnsi="Arial" w:cs="Arial"/>
          <w:sz w:val="24"/>
          <w:szCs w:val="24"/>
        </w:rPr>
        <w:t xml:space="preserve"> </w:t>
      </w:r>
      <w:r w:rsidR="00B337F4" w:rsidRPr="00EC75A9">
        <w:rPr>
          <w:rFonts w:ascii="Arial" w:hAnsi="Arial" w:cs="Arial"/>
          <w:sz w:val="24"/>
          <w:szCs w:val="24"/>
        </w:rPr>
        <w:t xml:space="preserve">                                                                           </w:t>
      </w:r>
      <w:r w:rsidR="00D26B01" w:rsidRPr="00EC75A9">
        <w:rPr>
          <w:rFonts w:ascii="Arial" w:hAnsi="Arial" w:cs="Arial"/>
          <w:sz w:val="20"/>
          <w:szCs w:val="20"/>
        </w:rPr>
        <w:t xml:space="preserve">Утверждено </w:t>
      </w:r>
    </w:p>
    <w:p w:rsidR="00D26B01" w:rsidRPr="00EC75A9" w:rsidRDefault="00D26B01" w:rsidP="00826E22">
      <w:pPr>
        <w:widowControl w:val="0"/>
        <w:autoSpaceDE w:val="0"/>
        <w:spacing w:after="0" w:line="240" w:lineRule="auto"/>
        <w:jc w:val="both"/>
        <w:rPr>
          <w:rFonts w:ascii="Arial" w:hAnsi="Arial" w:cs="Arial"/>
          <w:sz w:val="20"/>
          <w:szCs w:val="20"/>
        </w:rPr>
      </w:pPr>
      <w:r w:rsidRPr="00EC75A9">
        <w:rPr>
          <w:rFonts w:ascii="Arial" w:hAnsi="Arial" w:cs="Arial"/>
          <w:sz w:val="20"/>
          <w:szCs w:val="20"/>
        </w:rPr>
        <w:t xml:space="preserve">                                                              </w:t>
      </w:r>
      <w:r w:rsidR="00365B55" w:rsidRPr="00EC75A9">
        <w:rPr>
          <w:rFonts w:ascii="Arial" w:hAnsi="Arial" w:cs="Arial"/>
          <w:sz w:val="20"/>
          <w:szCs w:val="20"/>
        </w:rPr>
        <w:t xml:space="preserve">           </w:t>
      </w:r>
      <w:r w:rsidRPr="00EC75A9">
        <w:rPr>
          <w:rFonts w:ascii="Arial" w:hAnsi="Arial" w:cs="Arial"/>
          <w:sz w:val="20"/>
          <w:szCs w:val="20"/>
        </w:rPr>
        <w:t xml:space="preserve"> </w:t>
      </w:r>
      <w:r w:rsidR="002572A7" w:rsidRPr="00EC75A9">
        <w:rPr>
          <w:rFonts w:ascii="Arial" w:hAnsi="Arial" w:cs="Arial"/>
          <w:sz w:val="20"/>
          <w:szCs w:val="20"/>
        </w:rPr>
        <w:t xml:space="preserve">  </w:t>
      </w:r>
      <w:r w:rsidR="00B86173" w:rsidRPr="00EC75A9">
        <w:rPr>
          <w:rFonts w:ascii="Arial" w:hAnsi="Arial" w:cs="Arial"/>
          <w:sz w:val="20"/>
          <w:szCs w:val="20"/>
        </w:rPr>
        <w:t>р</w:t>
      </w:r>
      <w:r w:rsidRPr="00EC75A9">
        <w:rPr>
          <w:rFonts w:ascii="Arial" w:hAnsi="Arial" w:cs="Arial"/>
          <w:sz w:val="20"/>
          <w:szCs w:val="20"/>
        </w:rPr>
        <w:t>ешением</w:t>
      </w:r>
      <w:r w:rsidR="00B86173" w:rsidRPr="00EC75A9">
        <w:rPr>
          <w:rFonts w:ascii="Arial" w:hAnsi="Arial" w:cs="Arial"/>
          <w:sz w:val="20"/>
          <w:szCs w:val="20"/>
        </w:rPr>
        <w:t xml:space="preserve"> Совета народных депутатов</w:t>
      </w:r>
      <w:r w:rsidRPr="00EC75A9">
        <w:rPr>
          <w:rFonts w:ascii="Arial" w:hAnsi="Arial" w:cs="Arial"/>
          <w:sz w:val="20"/>
          <w:szCs w:val="20"/>
        </w:rPr>
        <w:t xml:space="preserve"> </w:t>
      </w:r>
    </w:p>
    <w:p w:rsidR="00365B55" w:rsidRPr="00EC75A9" w:rsidRDefault="00365B55" w:rsidP="00826E22">
      <w:pPr>
        <w:widowControl w:val="0"/>
        <w:autoSpaceDE w:val="0"/>
        <w:spacing w:after="0" w:line="240" w:lineRule="auto"/>
        <w:jc w:val="both"/>
        <w:rPr>
          <w:rFonts w:ascii="Arial" w:hAnsi="Arial" w:cs="Arial"/>
          <w:sz w:val="20"/>
          <w:szCs w:val="20"/>
        </w:rPr>
      </w:pPr>
      <w:r w:rsidRPr="00EC75A9">
        <w:rPr>
          <w:rFonts w:ascii="Arial" w:hAnsi="Arial" w:cs="Arial"/>
          <w:sz w:val="20"/>
          <w:szCs w:val="20"/>
        </w:rPr>
        <w:t xml:space="preserve">                                                                         </w:t>
      </w:r>
      <w:r w:rsidR="002572A7" w:rsidRPr="00EC75A9">
        <w:rPr>
          <w:rFonts w:ascii="Arial" w:hAnsi="Arial" w:cs="Arial"/>
          <w:sz w:val="20"/>
          <w:szCs w:val="20"/>
        </w:rPr>
        <w:t xml:space="preserve">  </w:t>
      </w:r>
      <w:r w:rsidRPr="00EC75A9">
        <w:rPr>
          <w:rFonts w:ascii="Arial" w:hAnsi="Arial" w:cs="Arial"/>
          <w:sz w:val="20"/>
          <w:szCs w:val="20"/>
        </w:rPr>
        <w:t xml:space="preserve"> </w:t>
      </w:r>
      <w:proofErr w:type="spellStart"/>
      <w:r w:rsidRPr="00EC75A9">
        <w:rPr>
          <w:rFonts w:ascii="Arial" w:hAnsi="Arial" w:cs="Arial"/>
          <w:sz w:val="20"/>
          <w:szCs w:val="20"/>
        </w:rPr>
        <w:t>Генераловского</w:t>
      </w:r>
      <w:proofErr w:type="spellEnd"/>
      <w:r w:rsidRPr="00EC75A9">
        <w:rPr>
          <w:rFonts w:ascii="Arial" w:hAnsi="Arial" w:cs="Arial"/>
          <w:sz w:val="20"/>
          <w:szCs w:val="20"/>
        </w:rPr>
        <w:t xml:space="preserve"> сельского поселения</w:t>
      </w:r>
    </w:p>
    <w:p w:rsidR="00365B55" w:rsidRPr="00EC75A9" w:rsidRDefault="00365B55" w:rsidP="00826E22">
      <w:pPr>
        <w:widowControl w:val="0"/>
        <w:autoSpaceDE w:val="0"/>
        <w:spacing w:after="0" w:line="240" w:lineRule="auto"/>
        <w:jc w:val="both"/>
        <w:rPr>
          <w:rFonts w:ascii="Arial" w:hAnsi="Arial" w:cs="Arial"/>
          <w:sz w:val="20"/>
          <w:szCs w:val="20"/>
        </w:rPr>
      </w:pPr>
      <w:r w:rsidRPr="00EC75A9">
        <w:rPr>
          <w:rFonts w:ascii="Arial" w:hAnsi="Arial" w:cs="Arial"/>
          <w:sz w:val="20"/>
          <w:szCs w:val="20"/>
        </w:rPr>
        <w:t xml:space="preserve">                                                                          </w:t>
      </w:r>
      <w:r w:rsidR="002572A7" w:rsidRPr="00EC75A9">
        <w:rPr>
          <w:rFonts w:ascii="Arial" w:hAnsi="Arial" w:cs="Arial"/>
          <w:sz w:val="20"/>
          <w:szCs w:val="20"/>
        </w:rPr>
        <w:t xml:space="preserve">  </w:t>
      </w:r>
      <w:proofErr w:type="spellStart"/>
      <w:r w:rsidRPr="00EC75A9">
        <w:rPr>
          <w:rFonts w:ascii="Arial" w:hAnsi="Arial" w:cs="Arial"/>
          <w:sz w:val="20"/>
          <w:szCs w:val="20"/>
        </w:rPr>
        <w:t>Котельниковского</w:t>
      </w:r>
      <w:proofErr w:type="spellEnd"/>
      <w:r w:rsidRPr="00EC75A9">
        <w:rPr>
          <w:rFonts w:ascii="Arial" w:hAnsi="Arial" w:cs="Arial"/>
          <w:sz w:val="20"/>
          <w:szCs w:val="20"/>
        </w:rPr>
        <w:t xml:space="preserve"> муниципального района</w:t>
      </w:r>
    </w:p>
    <w:p w:rsidR="00365B55" w:rsidRPr="00EC75A9" w:rsidRDefault="00365B55" w:rsidP="00793D10">
      <w:pPr>
        <w:widowControl w:val="0"/>
        <w:autoSpaceDE w:val="0"/>
        <w:spacing w:after="0" w:line="240" w:lineRule="auto"/>
        <w:jc w:val="both"/>
        <w:rPr>
          <w:rFonts w:ascii="Arial" w:hAnsi="Arial" w:cs="Arial"/>
          <w:i/>
          <w:sz w:val="20"/>
          <w:szCs w:val="20"/>
          <w:u w:val="single"/>
        </w:rPr>
      </w:pPr>
      <w:r w:rsidRPr="00EC75A9">
        <w:rPr>
          <w:rFonts w:ascii="Arial" w:hAnsi="Arial" w:cs="Arial"/>
          <w:sz w:val="20"/>
          <w:szCs w:val="20"/>
        </w:rPr>
        <w:t xml:space="preserve">                                                                          </w:t>
      </w:r>
      <w:r w:rsidR="002572A7" w:rsidRPr="00EC75A9">
        <w:rPr>
          <w:rFonts w:ascii="Arial" w:hAnsi="Arial" w:cs="Arial"/>
          <w:sz w:val="20"/>
          <w:szCs w:val="20"/>
        </w:rPr>
        <w:t xml:space="preserve">  </w:t>
      </w:r>
      <w:r w:rsidRPr="00EC75A9">
        <w:rPr>
          <w:rFonts w:ascii="Arial" w:hAnsi="Arial" w:cs="Arial"/>
          <w:sz w:val="20"/>
          <w:szCs w:val="20"/>
        </w:rPr>
        <w:t>Волгоградской области</w:t>
      </w:r>
    </w:p>
    <w:p w:rsidR="00D26B01" w:rsidRPr="00EC75A9" w:rsidRDefault="00365B55" w:rsidP="00793D10">
      <w:pPr>
        <w:widowControl w:val="0"/>
        <w:autoSpaceDE w:val="0"/>
        <w:spacing w:after="0"/>
        <w:rPr>
          <w:rFonts w:ascii="Arial" w:hAnsi="Arial" w:cs="Arial"/>
          <w:sz w:val="20"/>
          <w:szCs w:val="20"/>
        </w:rPr>
      </w:pPr>
      <w:r w:rsidRPr="00EC75A9">
        <w:rPr>
          <w:rFonts w:ascii="Arial" w:hAnsi="Arial" w:cs="Arial"/>
          <w:sz w:val="20"/>
          <w:szCs w:val="20"/>
        </w:rPr>
        <w:tab/>
      </w:r>
      <w:r w:rsidRPr="00EC75A9">
        <w:rPr>
          <w:rFonts w:ascii="Arial" w:hAnsi="Arial" w:cs="Arial"/>
          <w:sz w:val="20"/>
          <w:szCs w:val="20"/>
        </w:rPr>
        <w:tab/>
      </w:r>
      <w:r w:rsidRPr="00EC75A9">
        <w:rPr>
          <w:rFonts w:ascii="Arial" w:hAnsi="Arial" w:cs="Arial"/>
          <w:sz w:val="20"/>
          <w:szCs w:val="20"/>
        </w:rPr>
        <w:tab/>
      </w:r>
      <w:r w:rsidRPr="00EC75A9">
        <w:rPr>
          <w:rFonts w:ascii="Arial" w:hAnsi="Arial" w:cs="Arial"/>
          <w:sz w:val="20"/>
          <w:szCs w:val="20"/>
        </w:rPr>
        <w:tab/>
        <w:t xml:space="preserve">                           </w:t>
      </w:r>
      <w:r w:rsidR="002572A7" w:rsidRPr="00EC75A9">
        <w:rPr>
          <w:rFonts w:ascii="Arial" w:hAnsi="Arial" w:cs="Arial"/>
          <w:sz w:val="20"/>
          <w:szCs w:val="20"/>
        </w:rPr>
        <w:t xml:space="preserve">  </w:t>
      </w:r>
      <w:r w:rsidR="00D26B01" w:rsidRPr="00EC75A9">
        <w:rPr>
          <w:rFonts w:ascii="Arial" w:hAnsi="Arial" w:cs="Arial"/>
          <w:sz w:val="20"/>
          <w:szCs w:val="20"/>
        </w:rPr>
        <w:t>от «</w:t>
      </w:r>
      <w:r w:rsidR="00BC1CE9" w:rsidRPr="00EC75A9">
        <w:rPr>
          <w:rFonts w:ascii="Arial" w:hAnsi="Arial" w:cs="Arial"/>
          <w:sz w:val="20"/>
          <w:szCs w:val="20"/>
          <w:u w:val="single"/>
        </w:rPr>
        <w:t>11</w:t>
      </w:r>
      <w:r w:rsidR="00D26B01" w:rsidRPr="00EC75A9">
        <w:rPr>
          <w:rFonts w:ascii="Arial" w:hAnsi="Arial" w:cs="Arial"/>
          <w:sz w:val="20"/>
          <w:szCs w:val="20"/>
        </w:rPr>
        <w:t xml:space="preserve">» </w:t>
      </w:r>
      <w:r w:rsidR="00BC1CE9" w:rsidRPr="00EC75A9">
        <w:rPr>
          <w:rFonts w:ascii="Arial" w:hAnsi="Arial" w:cs="Arial"/>
          <w:sz w:val="20"/>
          <w:szCs w:val="20"/>
          <w:u w:val="single"/>
        </w:rPr>
        <w:t>дека</w:t>
      </w:r>
      <w:r w:rsidR="00335C42" w:rsidRPr="00EC75A9">
        <w:rPr>
          <w:rFonts w:ascii="Arial" w:hAnsi="Arial" w:cs="Arial"/>
          <w:sz w:val="20"/>
          <w:szCs w:val="20"/>
          <w:u w:val="single"/>
        </w:rPr>
        <w:t>бря</w:t>
      </w:r>
      <w:r w:rsidRPr="00EC75A9">
        <w:rPr>
          <w:rFonts w:ascii="Arial" w:hAnsi="Arial" w:cs="Arial"/>
          <w:sz w:val="20"/>
          <w:szCs w:val="20"/>
        </w:rPr>
        <w:t xml:space="preserve"> 20</w:t>
      </w:r>
      <w:r w:rsidRPr="00EC75A9">
        <w:rPr>
          <w:rFonts w:ascii="Arial" w:hAnsi="Arial" w:cs="Arial"/>
          <w:sz w:val="20"/>
          <w:szCs w:val="20"/>
          <w:u w:val="single"/>
        </w:rPr>
        <w:t>19</w:t>
      </w:r>
      <w:r w:rsidR="00D26B01" w:rsidRPr="00EC75A9">
        <w:rPr>
          <w:rFonts w:ascii="Arial" w:hAnsi="Arial" w:cs="Arial"/>
          <w:sz w:val="20"/>
          <w:szCs w:val="20"/>
        </w:rPr>
        <w:t xml:space="preserve">г.  № </w:t>
      </w:r>
      <w:r w:rsidR="00BC1CE9" w:rsidRPr="00EC75A9">
        <w:rPr>
          <w:rFonts w:ascii="Arial" w:hAnsi="Arial" w:cs="Arial"/>
          <w:sz w:val="20"/>
          <w:szCs w:val="20"/>
          <w:u w:val="single"/>
        </w:rPr>
        <w:t>13/16</w:t>
      </w:r>
    </w:p>
    <w:p w:rsidR="00D26B01" w:rsidRPr="00EC75A9" w:rsidRDefault="00D26B01" w:rsidP="00793D10">
      <w:pPr>
        <w:widowControl w:val="0"/>
        <w:autoSpaceDE w:val="0"/>
        <w:spacing w:after="0"/>
        <w:jc w:val="right"/>
        <w:rPr>
          <w:rFonts w:ascii="Arial" w:hAnsi="Arial" w:cs="Arial"/>
          <w:sz w:val="28"/>
          <w:szCs w:val="28"/>
        </w:rPr>
      </w:pPr>
    </w:p>
    <w:p w:rsidR="00D26B01" w:rsidRPr="00EC75A9" w:rsidRDefault="00D26B01" w:rsidP="00793D10">
      <w:pPr>
        <w:widowControl w:val="0"/>
        <w:autoSpaceDE w:val="0"/>
        <w:spacing w:after="0"/>
        <w:jc w:val="center"/>
        <w:rPr>
          <w:rFonts w:ascii="Arial" w:hAnsi="Arial" w:cs="Arial"/>
          <w:b/>
          <w:sz w:val="24"/>
          <w:szCs w:val="24"/>
        </w:rPr>
      </w:pPr>
      <w:r w:rsidRPr="00EC75A9">
        <w:rPr>
          <w:rFonts w:ascii="Arial" w:hAnsi="Arial" w:cs="Arial"/>
          <w:b/>
          <w:sz w:val="24"/>
          <w:szCs w:val="24"/>
        </w:rPr>
        <w:t>Положение</w:t>
      </w:r>
    </w:p>
    <w:p w:rsidR="00D26B01" w:rsidRPr="00EC75A9" w:rsidRDefault="00D26B01" w:rsidP="00793D10">
      <w:pPr>
        <w:widowControl w:val="0"/>
        <w:autoSpaceDE w:val="0"/>
        <w:spacing w:after="0"/>
        <w:jc w:val="center"/>
        <w:rPr>
          <w:rFonts w:ascii="Arial" w:hAnsi="Arial" w:cs="Arial"/>
          <w:sz w:val="24"/>
          <w:szCs w:val="24"/>
        </w:rPr>
      </w:pPr>
      <w:r w:rsidRPr="00EC75A9">
        <w:rPr>
          <w:rFonts w:ascii="Arial" w:hAnsi="Arial" w:cs="Arial"/>
          <w:b/>
          <w:sz w:val="24"/>
          <w:szCs w:val="24"/>
        </w:rPr>
        <w:t xml:space="preserve">о пенсионном обеспечении за выслугу лет лиц, замещавших </w:t>
      </w:r>
      <w:r w:rsidR="00BC1CE9" w:rsidRPr="00EC75A9">
        <w:rPr>
          <w:rFonts w:ascii="Arial" w:hAnsi="Arial" w:cs="Arial"/>
          <w:b/>
          <w:sz w:val="24"/>
          <w:szCs w:val="24"/>
        </w:rPr>
        <w:t xml:space="preserve">муниципальные должности,  </w:t>
      </w:r>
      <w:r w:rsidRPr="00EC75A9">
        <w:rPr>
          <w:rFonts w:ascii="Arial" w:hAnsi="Arial" w:cs="Arial"/>
          <w:b/>
          <w:sz w:val="24"/>
          <w:szCs w:val="24"/>
        </w:rPr>
        <w:t>должности муниципальной службы в</w:t>
      </w:r>
      <w:r w:rsidR="00365B55" w:rsidRPr="00EC75A9">
        <w:rPr>
          <w:rFonts w:ascii="Arial" w:hAnsi="Arial" w:cs="Arial"/>
          <w:b/>
          <w:sz w:val="24"/>
          <w:szCs w:val="24"/>
        </w:rPr>
        <w:t xml:space="preserve"> </w:t>
      </w:r>
      <w:proofErr w:type="spellStart"/>
      <w:r w:rsidR="00365B55" w:rsidRPr="00EC75A9">
        <w:rPr>
          <w:rFonts w:ascii="Arial" w:hAnsi="Arial" w:cs="Arial"/>
          <w:b/>
          <w:sz w:val="24"/>
          <w:szCs w:val="24"/>
        </w:rPr>
        <w:t>Генераловском</w:t>
      </w:r>
      <w:proofErr w:type="spellEnd"/>
      <w:r w:rsidR="00365B55" w:rsidRPr="00EC75A9">
        <w:rPr>
          <w:rFonts w:ascii="Arial" w:hAnsi="Arial" w:cs="Arial"/>
          <w:b/>
          <w:sz w:val="24"/>
          <w:szCs w:val="24"/>
        </w:rPr>
        <w:t xml:space="preserve"> сельском поселении </w:t>
      </w:r>
      <w:proofErr w:type="spellStart"/>
      <w:r w:rsidR="00365B55" w:rsidRPr="00EC75A9">
        <w:rPr>
          <w:rFonts w:ascii="Arial" w:hAnsi="Arial" w:cs="Arial"/>
          <w:b/>
          <w:sz w:val="24"/>
          <w:szCs w:val="24"/>
        </w:rPr>
        <w:t>Котельниковского</w:t>
      </w:r>
      <w:proofErr w:type="spellEnd"/>
      <w:r w:rsidR="00365B55" w:rsidRPr="00EC75A9">
        <w:rPr>
          <w:rFonts w:ascii="Arial" w:hAnsi="Arial" w:cs="Arial"/>
          <w:b/>
          <w:sz w:val="24"/>
          <w:szCs w:val="24"/>
        </w:rPr>
        <w:t xml:space="preserve"> муниципального района Волгоградской области</w:t>
      </w:r>
      <w:r w:rsidRPr="00EC75A9">
        <w:rPr>
          <w:rFonts w:ascii="Arial" w:hAnsi="Arial" w:cs="Arial"/>
          <w:b/>
          <w:sz w:val="24"/>
          <w:szCs w:val="24"/>
        </w:rPr>
        <w:t xml:space="preserve"> </w:t>
      </w:r>
    </w:p>
    <w:p w:rsidR="00365B55" w:rsidRPr="00EC75A9" w:rsidRDefault="00365B55" w:rsidP="00793D10">
      <w:pPr>
        <w:autoSpaceDE w:val="0"/>
        <w:autoSpaceDN w:val="0"/>
        <w:adjustRightInd w:val="0"/>
        <w:spacing w:after="0"/>
        <w:jc w:val="center"/>
        <w:rPr>
          <w:rFonts w:ascii="Arial" w:hAnsi="Arial" w:cs="Arial"/>
          <w:b/>
          <w:sz w:val="24"/>
          <w:szCs w:val="24"/>
          <w:lang w:eastAsia="ru-RU"/>
        </w:rPr>
      </w:pPr>
    </w:p>
    <w:p w:rsidR="00D26B01" w:rsidRPr="00EC75A9" w:rsidRDefault="00D26B01" w:rsidP="00793D10">
      <w:pPr>
        <w:autoSpaceDE w:val="0"/>
        <w:autoSpaceDN w:val="0"/>
        <w:adjustRightInd w:val="0"/>
        <w:spacing w:after="0"/>
        <w:jc w:val="center"/>
        <w:rPr>
          <w:rFonts w:ascii="Arial" w:hAnsi="Arial" w:cs="Arial"/>
          <w:b/>
          <w:sz w:val="24"/>
          <w:szCs w:val="24"/>
          <w:lang w:eastAsia="ru-RU"/>
        </w:rPr>
      </w:pPr>
      <w:r w:rsidRPr="00EC75A9">
        <w:rPr>
          <w:rFonts w:ascii="Arial" w:hAnsi="Arial" w:cs="Arial"/>
          <w:b/>
          <w:sz w:val="24"/>
          <w:szCs w:val="24"/>
          <w:lang w:eastAsia="ru-RU"/>
        </w:rPr>
        <w:t>1. Общие положения</w:t>
      </w:r>
    </w:p>
    <w:p w:rsidR="00365B55" w:rsidRPr="00EC75A9" w:rsidRDefault="00365B55" w:rsidP="00793D10">
      <w:pPr>
        <w:autoSpaceDE w:val="0"/>
        <w:autoSpaceDN w:val="0"/>
        <w:adjustRightInd w:val="0"/>
        <w:spacing w:after="0"/>
        <w:ind w:firstLine="708"/>
        <w:jc w:val="both"/>
        <w:rPr>
          <w:rFonts w:ascii="Arial" w:hAnsi="Arial" w:cs="Arial"/>
          <w:sz w:val="24"/>
          <w:szCs w:val="24"/>
          <w:lang w:eastAsia="ru-RU"/>
        </w:rPr>
      </w:pPr>
    </w:p>
    <w:p w:rsidR="00D26B01" w:rsidRPr="00EC75A9" w:rsidRDefault="00D26B01" w:rsidP="00793D10">
      <w:pPr>
        <w:autoSpaceDE w:val="0"/>
        <w:autoSpaceDN w:val="0"/>
        <w:adjustRightInd w:val="0"/>
        <w:spacing w:after="0"/>
        <w:ind w:firstLine="708"/>
        <w:jc w:val="both"/>
        <w:rPr>
          <w:rFonts w:ascii="Arial" w:hAnsi="Arial" w:cs="Arial"/>
          <w:sz w:val="24"/>
          <w:szCs w:val="24"/>
        </w:rPr>
      </w:pPr>
      <w:r w:rsidRPr="00EC75A9">
        <w:rPr>
          <w:rFonts w:ascii="Arial" w:hAnsi="Arial" w:cs="Arial"/>
          <w:sz w:val="24"/>
          <w:szCs w:val="24"/>
          <w:lang w:eastAsia="ru-RU"/>
        </w:rPr>
        <w:t xml:space="preserve">1.1. </w:t>
      </w:r>
      <w:proofErr w:type="gramStart"/>
      <w:r w:rsidRPr="00EC75A9">
        <w:rPr>
          <w:rFonts w:ascii="Arial" w:hAnsi="Arial" w:cs="Arial"/>
          <w:sz w:val="24"/>
          <w:szCs w:val="24"/>
          <w:lang w:eastAsia="ru-RU"/>
        </w:rPr>
        <w:t xml:space="preserve">Настоящее Положение </w:t>
      </w:r>
      <w:r w:rsidRPr="00EC75A9">
        <w:rPr>
          <w:rFonts w:ascii="Arial" w:hAnsi="Arial" w:cs="Arial"/>
          <w:sz w:val="24"/>
          <w:szCs w:val="24"/>
        </w:rPr>
        <w:t xml:space="preserve">о пенсионном обеспечении за выслугу лет лиц, замещавших </w:t>
      </w:r>
      <w:r w:rsidR="005D16E5" w:rsidRPr="00EC75A9">
        <w:rPr>
          <w:rFonts w:ascii="Arial" w:hAnsi="Arial" w:cs="Arial"/>
          <w:sz w:val="24"/>
          <w:szCs w:val="24"/>
        </w:rPr>
        <w:t xml:space="preserve">муниципальные должности, </w:t>
      </w:r>
      <w:r w:rsidRPr="00EC75A9">
        <w:rPr>
          <w:rFonts w:ascii="Arial" w:hAnsi="Arial" w:cs="Arial"/>
          <w:sz w:val="24"/>
          <w:szCs w:val="24"/>
        </w:rPr>
        <w:t>должности муниципальной службы в</w:t>
      </w:r>
      <w:r w:rsidR="005F3AF4" w:rsidRPr="00EC75A9">
        <w:rPr>
          <w:rFonts w:ascii="Arial" w:hAnsi="Arial" w:cs="Arial"/>
          <w:sz w:val="24"/>
          <w:szCs w:val="24"/>
        </w:rPr>
        <w:t xml:space="preserve"> </w:t>
      </w:r>
      <w:proofErr w:type="spellStart"/>
      <w:r w:rsidR="005F3AF4" w:rsidRPr="00EC75A9">
        <w:rPr>
          <w:rFonts w:ascii="Arial" w:hAnsi="Arial" w:cs="Arial"/>
          <w:sz w:val="24"/>
          <w:szCs w:val="24"/>
        </w:rPr>
        <w:t>Генераловском</w:t>
      </w:r>
      <w:proofErr w:type="spellEnd"/>
      <w:r w:rsidR="005F3AF4" w:rsidRPr="00EC75A9">
        <w:rPr>
          <w:rFonts w:ascii="Arial" w:hAnsi="Arial" w:cs="Arial"/>
          <w:sz w:val="24"/>
          <w:szCs w:val="24"/>
        </w:rPr>
        <w:t xml:space="preserve"> сельском поселении </w:t>
      </w:r>
      <w:proofErr w:type="spellStart"/>
      <w:r w:rsidR="005F3AF4" w:rsidRPr="00EC75A9">
        <w:rPr>
          <w:rFonts w:ascii="Arial" w:hAnsi="Arial" w:cs="Arial"/>
          <w:sz w:val="24"/>
          <w:szCs w:val="24"/>
        </w:rPr>
        <w:t>Котельниковского</w:t>
      </w:r>
      <w:proofErr w:type="spellEnd"/>
      <w:r w:rsidR="00C86F0B" w:rsidRPr="00EC75A9">
        <w:rPr>
          <w:rFonts w:ascii="Arial" w:hAnsi="Arial" w:cs="Arial"/>
          <w:sz w:val="24"/>
          <w:szCs w:val="24"/>
        </w:rPr>
        <w:t xml:space="preserve"> муниципального </w:t>
      </w:r>
      <w:r w:rsidR="005F3AF4" w:rsidRPr="00EC75A9">
        <w:rPr>
          <w:rFonts w:ascii="Arial" w:hAnsi="Arial" w:cs="Arial"/>
          <w:sz w:val="24"/>
          <w:szCs w:val="24"/>
        </w:rPr>
        <w:t>района Волгоградской области</w:t>
      </w:r>
      <w:r w:rsidRPr="00EC75A9">
        <w:rPr>
          <w:rFonts w:ascii="Arial" w:hAnsi="Arial" w:cs="Arial"/>
          <w:sz w:val="24"/>
          <w:szCs w:val="24"/>
        </w:rPr>
        <w:t xml:space="preserve"> </w:t>
      </w:r>
      <w:r w:rsidRPr="00EC75A9">
        <w:rPr>
          <w:rFonts w:ascii="Arial" w:hAnsi="Arial" w:cs="Arial"/>
          <w:sz w:val="24"/>
          <w:szCs w:val="24"/>
          <w:lang w:eastAsia="ru-RU"/>
        </w:rPr>
        <w:t xml:space="preserve">(далее – Положение), разработано в соответствии с </w:t>
      </w:r>
      <w:r w:rsidRPr="00EC75A9">
        <w:rPr>
          <w:rFonts w:ascii="Arial" w:hAnsi="Arial" w:cs="Arial"/>
          <w:sz w:val="24"/>
          <w:szCs w:val="24"/>
        </w:rPr>
        <w:t>Федеральным законом от 15.12.2001</w:t>
      </w:r>
      <w:r w:rsidR="00C86F0B" w:rsidRPr="00EC75A9">
        <w:rPr>
          <w:rFonts w:ascii="Arial" w:hAnsi="Arial" w:cs="Arial"/>
          <w:sz w:val="24"/>
          <w:szCs w:val="24"/>
        </w:rPr>
        <w:t xml:space="preserve"> г.</w:t>
      </w:r>
      <w:r w:rsidRPr="00EC75A9">
        <w:rPr>
          <w:rFonts w:ascii="Arial" w:hAnsi="Arial" w:cs="Arial"/>
          <w:sz w:val="24"/>
          <w:szCs w:val="24"/>
        </w:rPr>
        <w:t xml:space="preserve"> № 166-ФЗ «О государственном пенсионом обеспечении в Российской Федерации»,</w:t>
      </w:r>
      <w:r w:rsidR="005D16E5" w:rsidRPr="00EC75A9">
        <w:rPr>
          <w:rFonts w:ascii="Arial" w:hAnsi="Arial" w:cs="Arial"/>
          <w:sz w:val="24"/>
          <w:szCs w:val="24"/>
        </w:rPr>
        <w:t xml:space="preserve"> Федеральным законом от 06.10.2003</w:t>
      </w:r>
      <w:r w:rsidR="00C86F0B" w:rsidRPr="00EC75A9">
        <w:rPr>
          <w:rFonts w:ascii="Arial" w:hAnsi="Arial" w:cs="Arial"/>
          <w:sz w:val="24"/>
          <w:szCs w:val="24"/>
        </w:rPr>
        <w:t xml:space="preserve"> г.</w:t>
      </w:r>
      <w:r w:rsidR="005D16E5" w:rsidRPr="00EC75A9">
        <w:rPr>
          <w:rFonts w:ascii="Arial" w:hAnsi="Arial" w:cs="Arial"/>
          <w:sz w:val="24"/>
          <w:szCs w:val="24"/>
        </w:rPr>
        <w:t xml:space="preserve"> № 131-ФЗ «Об общих принципах организации местного самоуправления в Российской Федерации», </w:t>
      </w:r>
      <w:r w:rsidRPr="00EC75A9">
        <w:rPr>
          <w:rFonts w:ascii="Arial" w:hAnsi="Arial" w:cs="Arial"/>
          <w:sz w:val="24"/>
          <w:szCs w:val="24"/>
        </w:rPr>
        <w:t>Фе</w:t>
      </w:r>
      <w:r w:rsidR="00C86F0B" w:rsidRPr="00EC75A9">
        <w:rPr>
          <w:rFonts w:ascii="Arial" w:hAnsi="Arial" w:cs="Arial"/>
          <w:sz w:val="24"/>
          <w:szCs w:val="24"/>
        </w:rPr>
        <w:t>деральным законом</w:t>
      </w:r>
      <w:proofErr w:type="gramEnd"/>
      <w:r w:rsidR="00C86F0B" w:rsidRPr="00EC75A9">
        <w:rPr>
          <w:rFonts w:ascii="Arial" w:hAnsi="Arial" w:cs="Arial"/>
          <w:sz w:val="24"/>
          <w:szCs w:val="24"/>
        </w:rPr>
        <w:t xml:space="preserve"> </w:t>
      </w:r>
      <w:proofErr w:type="gramStart"/>
      <w:r w:rsidR="00C86F0B" w:rsidRPr="00EC75A9">
        <w:rPr>
          <w:rFonts w:ascii="Arial" w:hAnsi="Arial" w:cs="Arial"/>
          <w:sz w:val="24"/>
          <w:szCs w:val="24"/>
        </w:rPr>
        <w:t xml:space="preserve">от 02.03.2007 г. </w:t>
      </w:r>
      <w:r w:rsidRPr="00EC75A9">
        <w:rPr>
          <w:rFonts w:ascii="Arial" w:hAnsi="Arial" w:cs="Arial"/>
          <w:sz w:val="24"/>
          <w:szCs w:val="24"/>
        </w:rPr>
        <w:t xml:space="preserve">№ 25-ФЗ «О муниципальной службе в Российской Федерации», </w:t>
      </w:r>
      <w:r w:rsidRPr="00EC75A9">
        <w:rPr>
          <w:rFonts w:ascii="Arial" w:hAnsi="Arial" w:cs="Arial"/>
          <w:sz w:val="24"/>
          <w:szCs w:val="24"/>
          <w:lang w:eastAsia="ru-RU"/>
        </w:rPr>
        <w:t>Федеральным законом от 28.12.2013</w:t>
      </w:r>
      <w:r w:rsidR="00C86F0B" w:rsidRPr="00EC75A9">
        <w:rPr>
          <w:rFonts w:ascii="Arial" w:hAnsi="Arial" w:cs="Arial"/>
          <w:sz w:val="24"/>
          <w:szCs w:val="24"/>
          <w:lang w:eastAsia="ru-RU"/>
        </w:rPr>
        <w:t xml:space="preserve"> г.</w:t>
      </w:r>
      <w:r w:rsidRPr="00EC75A9">
        <w:rPr>
          <w:rFonts w:ascii="Arial" w:hAnsi="Arial" w:cs="Arial"/>
          <w:sz w:val="24"/>
          <w:szCs w:val="24"/>
          <w:lang w:eastAsia="ru-RU"/>
        </w:rPr>
        <w:t xml:space="preserve"> № 400-ФЗ «О страховых пенсиях», Законом Российской Федерации от 19.04.1991</w:t>
      </w:r>
      <w:r w:rsidR="00C86F0B" w:rsidRPr="00EC75A9">
        <w:rPr>
          <w:rFonts w:ascii="Arial" w:hAnsi="Arial" w:cs="Arial"/>
          <w:sz w:val="24"/>
          <w:szCs w:val="24"/>
          <w:lang w:eastAsia="ru-RU"/>
        </w:rPr>
        <w:t xml:space="preserve"> г.</w:t>
      </w:r>
      <w:r w:rsidRPr="00EC75A9">
        <w:rPr>
          <w:rFonts w:ascii="Arial" w:hAnsi="Arial" w:cs="Arial"/>
          <w:sz w:val="24"/>
          <w:szCs w:val="24"/>
          <w:lang w:eastAsia="ru-RU"/>
        </w:rPr>
        <w:t xml:space="preserve"> № 1032-1 «О занятости населения в Российской Федерации»,</w:t>
      </w:r>
      <w:r w:rsidR="00D47DB8" w:rsidRPr="00EC75A9">
        <w:rPr>
          <w:rFonts w:ascii="Arial" w:hAnsi="Arial" w:cs="Arial"/>
          <w:sz w:val="24"/>
          <w:szCs w:val="24"/>
          <w:lang w:eastAsia="ru-RU"/>
        </w:rPr>
        <w:t xml:space="preserve"> Законом Волгоградской области от 30.12.2002 г. № 778-ОД «О пенсионном обеспечении за выслугу лет лиц, замещавших государственную должность Губернатора Волгоградской области (главы администрации Волгоградской области), лиц, замещавших государственные должности</w:t>
      </w:r>
      <w:proofErr w:type="gramEnd"/>
      <w:r w:rsidR="00D47DB8" w:rsidRPr="00EC75A9">
        <w:rPr>
          <w:rFonts w:ascii="Arial" w:hAnsi="Arial" w:cs="Arial"/>
          <w:sz w:val="24"/>
          <w:szCs w:val="24"/>
          <w:lang w:eastAsia="ru-RU"/>
        </w:rPr>
        <w:t xml:space="preserve"> </w:t>
      </w:r>
      <w:proofErr w:type="gramStart"/>
      <w:r w:rsidR="00D47DB8" w:rsidRPr="00EC75A9">
        <w:rPr>
          <w:rFonts w:ascii="Arial" w:hAnsi="Arial" w:cs="Arial"/>
          <w:sz w:val="24"/>
          <w:szCs w:val="24"/>
          <w:lang w:eastAsia="ru-RU"/>
        </w:rPr>
        <w:t>Волгоградской области и должности государственной гражданской службы Волгоградской области»,</w:t>
      </w:r>
      <w:r w:rsidRPr="00EC75A9">
        <w:rPr>
          <w:rFonts w:ascii="Arial" w:hAnsi="Arial" w:cs="Arial"/>
          <w:sz w:val="24"/>
          <w:szCs w:val="24"/>
          <w:lang w:eastAsia="ru-RU"/>
        </w:rPr>
        <w:t xml:space="preserve"> </w:t>
      </w:r>
      <w:r w:rsidR="005D16E5" w:rsidRPr="00EC75A9">
        <w:rPr>
          <w:rFonts w:ascii="Arial" w:hAnsi="Arial" w:cs="Arial"/>
          <w:sz w:val="24"/>
          <w:szCs w:val="24"/>
        </w:rPr>
        <w:t xml:space="preserve">Законом Волгоградской области от 02.12.2008 г. № 1791-ОД «О гарантиях осуществления полномочий депутата и выборного должностного лица местного самоуправления в Волгоградской области», </w:t>
      </w:r>
      <w:r w:rsidRPr="00EC75A9">
        <w:rPr>
          <w:rFonts w:ascii="Arial" w:hAnsi="Arial" w:cs="Arial"/>
          <w:sz w:val="24"/>
          <w:szCs w:val="24"/>
        </w:rPr>
        <w:t>Законом Волгоградской области от 11.02.2008</w:t>
      </w:r>
      <w:r w:rsidR="00C86F0B" w:rsidRPr="00EC75A9">
        <w:rPr>
          <w:rFonts w:ascii="Arial" w:hAnsi="Arial" w:cs="Arial"/>
          <w:sz w:val="24"/>
          <w:szCs w:val="24"/>
        </w:rPr>
        <w:t xml:space="preserve"> г.</w:t>
      </w:r>
      <w:r w:rsidRPr="00EC75A9">
        <w:rPr>
          <w:rFonts w:ascii="Arial" w:hAnsi="Arial" w:cs="Arial"/>
          <w:sz w:val="24"/>
          <w:szCs w:val="24"/>
        </w:rPr>
        <w:t xml:space="preserve"> № 1626-ОД «О некоторых вопросах муниципальной службы в Волгоградской области» и Уставом</w:t>
      </w:r>
      <w:r w:rsidR="005F3AF4" w:rsidRPr="00EC75A9">
        <w:rPr>
          <w:rFonts w:ascii="Arial" w:hAnsi="Arial" w:cs="Arial"/>
          <w:sz w:val="24"/>
          <w:szCs w:val="24"/>
        </w:rPr>
        <w:t xml:space="preserve"> </w:t>
      </w:r>
      <w:proofErr w:type="spellStart"/>
      <w:r w:rsidR="005F3AF4" w:rsidRPr="00EC75A9">
        <w:rPr>
          <w:rFonts w:ascii="Arial" w:hAnsi="Arial" w:cs="Arial"/>
          <w:sz w:val="24"/>
          <w:szCs w:val="24"/>
        </w:rPr>
        <w:t>Генераловского</w:t>
      </w:r>
      <w:proofErr w:type="spellEnd"/>
      <w:r w:rsidR="005F3AF4" w:rsidRPr="00EC75A9">
        <w:rPr>
          <w:rFonts w:ascii="Arial" w:hAnsi="Arial" w:cs="Arial"/>
          <w:sz w:val="24"/>
          <w:szCs w:val="24"/>
        </w:rPr>
        <w:t xml:space="preserve"> сельского поселения </w:t>
      </w:r>
      <w:proofErr w:type="spellStart"/>
      <w:r w:rsidR="005F3AF4" w:rsidRPr="00EC75A9">
        <w:rPr>
          <w:rFonts w:ascii="Arial" w:hAnsi="Arial" w:cs="Arial"/>
          <w:sz w:val="24"/>
          <w:szCs w:val="24"/>
        </w:rPr>
        <w:t>Котельниковского</w:t>
      </w:r>
      <w:proofErr w:type="spellEnd"/>
      <w:r w:rsidR="005F3AF4" w:rsidRPr="00EC75A9">
        <w:rPr>
          <w:rFonts w:ascii="Arial" w:hAnsi="Arial" w:cs="Arial"/>
          <w:sz w:val="24"/>
          <w:szCs w:val="24"/>
        </w:rPr>
        <w:t xml:space="preserve"> муниципального района Волгоградской области.</w:t>
      </w:r>
      <w:r w:rsidRPr="00EC75A9">
        <w:rPr>
          <w:rFonts w:ascii="Arial" w:hAnsi="Arial" w:cs="Arial"/>
          <w:sz w:val="24"/>
          <w:szCs w:val="24"/>
        </w:rPr>
        <w:t xml:space="preserve"> </w:t>
      </w:r>
      <w:proofErr w:type="gramEnd"/>
    </w:p>
    <w:p w:rsidR="00D26B01" w:rsidRPr="00EC75A9" w:rsidRDefault="00D26B01" w:rsidP="00793D10">
      <w:pPr>
        <w:autoSpaceDE w:val="0"/>
        <w:autoSpaceDN w:val="0"/>
        <w:adjustRightInd w:val="0"/>
        <w:spacing w:after="0"/>
        <w:ind w:firstLine="708"/>
        <w:jc w:val="both"/>
        <w:rPr>
          <w:rFonts w:ascii="Arial" w:hAnsi="Arial" w:cs="Arial"/>
          <w:sz w:val="24"/>
          <w:szCs w:val="24"/>
          <w:lang w:eastAsia="ru-RU"/>
        </w:rPr>
      </w:pPr>
      <w:r w:rsidRPr="00EC75A9">
        <w:rPr>
          <w:rFonts w:ascii="Arial" w:hAnsi="Arial" w:cs="Arial"/>
          <w:sz w:val="24"/>
          <w:szCs w:val="24"/>
        </w:rPr>
        <w:t xml:space="preserve">1.2 Лицам, замещавшим </w:t>
      </w:r>
      <w:r w:rsidR="005D16E5" w:rsidRPr="00EC75A9">
        <w:rPr>
          <w:rFonts w:ascii="Arial" w:hAnsi="Arial" w:cs="Arial"/>
          <w:sz w:val="24"/>
          <w:szCs w:val="24"/>
        </w:rPr>
        <w:t xml:space="preserve">муниципальные должности, </w:t>
      </w:r>
      <w:r w:rsidRPr="00EC75A9">
        <w:rPr>
          <w:rFonts w:ascii="Arial" w:hAnsi="Arial" w:cs="Arial"/>
          <w:sz w:val="24"/>
          <w:szCs w:val="24"/>
        </w:rPr>
        <w:t>должности муниципальной службы в</w:t>
      </w:r>
      <w:r w:rsidR="005F3AF4" w:rsidRPr="00EC75A9">
        <w:rPr>
          <w:rFonts w:ascii="Arial" w:hAnsi="Arial" w:cs="Arial"/>
          <w:sz w:val="24"/>
          <w:szCs w:val="24"/>
        </w:rPr>
        <w:t xml:space="preserve"> </w:t>
      </w:r>
      <w:proofErr w:type="spellStart"/>
      <w:r w:rsidR="005F3AF4" w:rsidRPr="00EC75A9">
        <w:rPr>
          <w:rFonts w:ascii="Arial" w:hAnsi="Arial" w:cs="Arial"/>
          <w:sz w:val="24"/>
          <w:szCs w:val="24"/>
        </w:rPr>
        <w:t>Генераловском</w:t>
      </w:r>
      <w:proofErr w:type="spellEnd"/>
      <w:r w:rsidR="005F3AF4" w:rsidRPr="00EC75A9">
        <w:rPr>
          <w:rFonts w:ascii="Arial" w:hAnsi="Arial" w:cs="Arial"/>
          <w:sz w:val="24"/>
          <w:szCs w:val="24"/>
        </w:rPr>
        <w:t xml:space="preserve"> сельском поселении </w:t>
      </w:r>
      <w:proofErr w:type="spellStart"/>
      <w:r w:rsidR="005F3AF4" w:rsidRPr="00EC75A9">
        <w:rPr>
          <w:rFonts w:ascii="Arial" w:hAnsi="Arial" w:cs="Arial"/>
          <w:sz w:val="24"/>
          <w:szCs w:val="24"/>
        </w:rPr>
        <w:t>Котельниковского</w:t>
      </w:r>
      <w:proofErr w:type="spellEnd"/>
      <w:r w:rsidR="005F3AF4" w:rsidRPr="00EC75A9">
        <w:rPr>
          <w:rFonts w:ascii="Arial" w:hAnsi="Arial" w:cs="Arial"/>
          <w:sz w:val="24"/>
          <w:szCs w:val="24"/>
        </w:rPr>
        <w:t xml:space="preserve"> муниципального района Волгоградской области</w:t>
      </w:r>
      <w:r w:rsidRPr="00EC75A9">
        <w:rPr>
          <w:rFonts w:ascii="Arial" w:hAnsi="Arial" w:cs="Arial"/>
          <w:sz w:val="24"/>
          <w:szCs w:val="24"/>
          <w:lang w:eastAsia="ru-RU"/>
        </w:rPr>
        <w:t xml:space="preserve"> (далее –</w:t>
      </w:r>
      <w:r w:rsidR="0038716D" w:rsidRPr="00EC75A9">
        <w:rPr>
          <w:rFonts w:ascii="Arial" w:hAnsi="Arial" w:cs="Arial"/>
          <w:sz w:val="24"/>
          <w:szCs w:val="24"/>
          <w:lang w:eastAsia="ru-RU"/>
        </w:rPr>
        <w:t xml:space="preserve"> </w:t>
      </w:r>
      <w:proofErr w:type="spellStart"/>
      <w:r w:rsidR="0038716D" w:rsidRPr="00EC75A9">
        <w:rPr>
          <w:rFonts w:ascii="Arial" w:hAnsi="Arial" w:cs="Arial"/>
          <w:sz w:val="24"/>
          <w:szCs w:val="24"/>
          <w:lang w:eastAsia="ru-RU"/>
        </w:rPr>
        <w:t>Генераловское</w:t>
      </w:r>
      <w:proofErr w:type="spellEnd"/>
      <w:r w:rsidR="0038716D" w:rsidRPr="00EC75A9">
        <w:rPr>
          <w:rFonts w:ascii="Arial" w:hAnsi="Arial" w:cs="Arial"/>
          <w:sz w:val="24"/>
          <w:szCs w:val="24"/>
          <w:lang w:eastAsia="ru-RU"/>
        </w:rPr>
        <w:t xml:space="preserve"> </w:t>
      </w:r>
      <w:r w:rsidR="00335C42" w:rsidRPr="00EC75A9">
        <w:rPr>
          <w:rFonts w:ascii="Arial" w:hAnsi="Arial" w:cs="Arial"/>
          <w:sz w:val="24"/>
          <w:szCs w:val="24"/>
          <w:lang w:eastAsia="ru-RU"/>
        </w:rPr>
        <w:t>сельское поселение</w:t>
      </w:r>
      <w:r w:rsidRPr="00EC75A9">
        <w:rPr>
          <w:rFonts w:ascii="Arial" w:hAnsi="Arial" w:cs="Arial"/>
          <w:sz w:val="24"/>
          <w:szCs w:val="24"/>
          <w:lang w:eastAsia="ru-RU"/>
        </w:rPr>
        <w:t>),</w:t>
      </w:r>
      <w:r w:rsidRPr="00EC75A9">
        <w:rPr>
          <w:rFonts w:ascii="Arial" w:hAnsi="Arial" w:cs="Arial"/>
          <w:b/>
          <w:i/>
          <w:sz w:val="24"/>
          <w:szCs w:val="24"/>
          <w:lang w:eastAsia="ru-RU"/>
        </w:rPr>
        <w:t xml:space="preserve"> </w:t>
      </w:r>
      <w:r w:rsidRPr="00EC75A9">
        <w:rPr>
          <w:rFonts w:ascii="Arial" w:hAnsi="Arial" w:cs="Arial"/>
          <w:sz w:val="24"/>
          <w:szCs w:val="24"/>
          <w:lang w:eastAsia="ru-RU"/>
        </w:rPr>
        <w:t xml:space="preserve">гарантируется пенсионное обеспечение за выслугу лет, право на </w:t>
      </w:r>
      <w:proofErr w:type="gramStart"/>
      <w:r w:rsidRPr="00EC75A9">
        <w:rPr>
          <w:rFonts w:ascii="Arial" w:hAnsi="Arial" w:cs="Arial"/>
          <w:sz w:val="24"/>
          <w:szCs w:val="24"/>
          <w:lang w:eastAsia="ru-RU"/>
        </w:rPr>
        <w:t>получение</w:t>
      </w:r>
      <w:proofErr w:type="gramEnd"/>
      <w:r w:rsidRPr="00EC75A9">
        <w:rPr>
          <w:rFonts w:ascii="Arial" w:hAnsi="Arial" w:cs="Arial"/>
          <w:sz w:val="24"/>
          <w:szCs w:val="24"/>
          <w:lang w:eastAsia="ru-RU"/>
        </w:rPr>
        <w:t xml:space="preserve"> которой определяется в соответствии с условиями, установленными настоящим Положением.</w:t>
      </w:r>
    </w:p>
    <w:p w:rsidR="00D26B01" w:rsidRPr="00EC75A9" w:rsidRDefault="00D26B01" w:rsidP="00793D10">
      <w:pPr>
        <w:autoSpaceDE w:val="0"/>
        <w:autoSpaceDN w:val="0"/>
        <w:adjustRightInd w:val="0"/>
        <w:spacing w:after="0"/>
        <w:ind w:firstLine="708"/>
        <w:jc w:val="both"/>
        <w:rPr>
          <w:rFonts w:ascii="Arial" w:hAnsi="Arial" w:cs="Arial"/>
          <w:sz w:val="24"/>
          <w:szCs w:val="24"/>
          <w:lang w:eastAsia="ru-RU"/>
        </w:rPr>
      </w:pPr>
      <w:r w:rsidRPr="00EC75A9">
        <w:rPr>
          <w:rFonts w:ascii="Arial" w:hAnsi="Arial" w:cs="Arial"/>
          <w:sz w:val="24"/>
          <w:szCs w:val="24"/>
          <w:lang w:eastAsia="ru-RU"/>
        </w:rPr>
        <w:t xml:space="preserve">1.3. Лица, </w:t>
      </w:r>
      <w:r w:rsidRPr="00EC75A9">
        <w:rPr>
          <w:rFonts w:ascii="Arial" w:hAnsi="Arial" w:cs="Arial"/>
          <w:sz w:val="24"/>
          <w:szCs w:val="24"/>
        </w:rPr>
        <w:t xml:space="preserve">замещавшие </w:t>
      </w:r>
      <w:r w:rsidR="005D16E5" w:rsidRPr="00EC75A9">
        <w:rPr>
          <w:rFonts w:ascii="Arial" w:hAnsi="Arial" w:cs="Arial"/>
          <w:sz w:val="24"/>
          <w:szCs w:val="24"/>
        </w:rPr>
        <w:t xml:space="preserve">муниципальные должности, </w:t>
      </w:r>
      <w:r w:rsidRPr="00EC75A9">
        <w:rPr>
          <w:rFonts w:ascii="Arial" w:hAnsi="Arial" w:cs="Arial"/>
          <w:sz w:val="24"/>
          <w:szCs w:val="24"/>
        </w:rPr>
        <w:t>должности муниципальной службы в</w:t>
      </w:r>
      <w:r w:rsidRPr="00EC75A9">
        <w:rPr>
          <w:rFonts w:ascii="Arial" w:hAnsi="Arial" w:cs="Arial"/>
          <w:sz w:val="24"/>
          <w:szCs w:val="24"/>
          <w:lang w:eastAsia="ru-RU"/>
        </w:rPr>
        <w:t xml:space="preserve"> </w:t>
      </w:r>
      <w:proofErr w:type="spellStart"/>
      <w:r w:rsidR="0038716D" w:rsidRPr="00EC75A9">
        <w:rPr>
          <w:rFonts w:ascii="Arial" w:hAnsi="Arial" w:cs="Arial"/>
          <w:sz w:val="24"/>
          <w:szCs w:val="24"/>
          <w:lang w:eastAsia="ru-RU"/>
        </w:rPr>
        <w:t>Генераловском</w:t>
      </w:r>
      <w:proofErr w:type="spellEnd"/>
      <w:r w:rsidR="0038716D" w:rsidRPr="00EC75A9">
        <w:rPr>
          <w:rFonts w:ascii="Arial" w:hAnsi="Arial" w:cs="Arial"/>
          <w:sz w:val="24"/>
          <w:szCs w:val="24"/>
          <w:lang w:eastAsia="ru-RU"/>
        </w:rPr>
        <w:t xml:space="preserve"> </w:t>
      </w:r>
      <w:r w:rsidR="00335C42" w:rsidRPr="00EC75A9">
        <w:rPr>
          <w:rFonts w:ascii="Arial" w:hAnsi="Arial" w:cs="Arial"/>
          <w:sz w:val="24"/>
          <w:szCs w:val="24"/>
          <w:lang w:eastAsia="ru-RU"/>
        </w:rPr>
        <w:t>сельском поселении</w:t>
      </w:r>
      <w:r w:rsidRPr="00EC75A9">
        <w:rPr>
          <w:rFonts w:ascii="Arial" w:hAnsi="Arial" w:cs="Arial"/>
          <w:sz w:val="24"/>
          <w:szCs w:val="24"/>
          <w:lang w:eastAsia="ru-RU"/>
        </w:rPr>
        <w:t>,</w:t>
      </w:r>
      <w:r w:rsidRPr="00EC75A9">
        <w:rPr>
          <w:rFonts w:ascii="Arial" w:hAnsi="Arial" w:cs="Arial"/>
          <w:b/>
          <w:i/>
          <w:sz w:val="24"/>
          <w:szCs w:val="24"/>
          <w:lang w:eastAsia="ru-RU"/>
        </w:rPr>
        <w:t xml:space="preserve"> </w:t>
      </w:r>
      <w:r w:rsidRPr="00EC75A9">
        <w:rPr>
          <w:rFonts w:ascii="Arial" w:hAnsi="Arial" w:cs="Arial"/>
          <w:sz w:val="24"/>
          <w:szCs w:val="24"/>
          <w:lang w:eastAsia="ru-RU"/>
        </w:rPr>
        <w:t xml:space="preserve">вправе </w:t>
      </w:r>
      <w:r w:rsidRPr="00EC75A9">
        <w:rPr>
          <w:rFonts w:ascii="Arial" w:hAnsi="Arial" w:cs="Arial"/>
          <w:sz w:val="24"/>
          <w:szCs w:val="24"/>
          <w:lang w:eastAsia="ru-RU"/>
        </w:rPr>
        <w:lastRenderedPageBreak/>
        <w:t>обращаться за пенсией за выслугу лет в любое время после возникновения права на нее.</w:t>
      </w:r>
    </w:p>
    <w:p w:rsidR="00D26B01" w:rsidRPr="00EC75A9" w:rsidRDefault="00D26B01" w:rsidP="00793D10">
      <w:pPr>
        <w:autoSpaceDE w:val="0"/>
        <w:autoSpaceDN w:val="0"/>
        <w:adjustRightInd w:val="0"/>
        <w:spacing w:after="0"/>
        <w:ind w:firstLine="708"/>
        <w:jc w:val="both"/>
        <w:rPr>
          <w:rFonts w:ascii="Arial" w:hAnsi="Arial" w:cs="Arial"/>
          <w:sz w:val="24"/>
          <w:szCs w:val="24"/>
        </w:rPr>
      </w:pPr>
    </w:p>
    <w:p w:rsidR="00D26B01" w:rsidRPr="00EC75A9" w:rsidRDefault="00D26B01" w:rsidP="00793D10">
      <w:pPr>
        <w:autoSpaceDE w:val="0"/>
        <w:autoSpaceDN w:val="0"/>
        <w:adjustRightInd w:val="0"/>
        <w:spacing w:after="0"/>
        <w:jc w:val="center"/>
        <w:rPr>
          <w:rFonts w:ascii="Arial" w:hAnsi="Arial" w:cs="Arial"/>
          <w:b/>
          <w:sz w:val="24"/>
          <w:szCs w:val="24"/>
        </w:rPr>
      </w:pPr>
      <w:r w:rsidRPr="00EC75A9">
        <w:rPr>
          <w:rFonts w:ascii="Arial" w:hAnsi="Arial" w:cs="Arial"/>
          <w:b/>
          <w:sz w:val="24"/>
          <w:szCs w:val="24"/>
        </w:rPr>
        <w:t>2. Условия назначения пенсии за выслугу лет</w:t>
      </w:r>
    </w:p>
    <w:p w:rsidR="00D26B01" w:rsidRPr="00EC75A9" w:rsidRDefault="00D26B01" w:rsidP="00793D10">
      <w:pPr>
        <w:autoSpaceDE w:val="0"/>
        <w:autoSpaceDN w:val="0"/>
        <w:adjustRightInd w:val="0"/>
        <w:spacing w:after="0"/>
        <w:ind w:firstLine="708"/>
        <w:jc w:val="both"/>
        <w:rPr>
          <w:rFonts w:ascii="Arial" w:hAnsi="Arial" w:cs="Arial"/>
          <w:sz w:val="24"/>
          <w:szCs w:val="24"/>
          <w:lang w:eastAsia="ru-RU"/>
        </w:rPr>
      </w:pPr>
      <w:r w:rsidRPr="00EC75A9">
        <w:rPr>
          <w:rFonts w:ascii="Arial" w:hAnsi="Arial" w:cs="Arial"/>
          <w:sz w:val="24"/>
          <w:szCs w:val="24"/>
          <w:lang w:eastAsia="ru-RU"/>
        </w:rPr>
        <w:t>2.1. Пенсия за выслугу лет – ежемесячная денежная выплата за счет средств бюджета</w:t>
      </w:r>
      <w:r w:rsidR="0038716D" w:rsidRPr="00EC75A9">
        <w:rPr>
          <w:rFonts w:ascii="Arial" w:hAnsi="Arial" w:cs="Arial"/>
          <w:sz w:val="24"/>
          <w:szCs w:val="24"/>
          <w:lang w:eastAsia="ru-RU"/>
        </w:rPr>
        <w:t xml:space="preserve"> </w:t>
      </w:r>
      <w:proofErr w:type="spellStart"/>
      <w:r w:rsidR="00335C42" w:rsidRPr="00EC75A9">
        <w:rPr>
          <w:rFonts w:ascii="Arial" w:hAnsi="Arial" w:cs="Arial"/>
          <w:sz w:val="24"/>
          <w:szCs w:val="24"/>
          <w:lang w:eastAsia="ru-RU"/>
        </w:rPr>
        <w:t>Генераловского</w:t>
      </w:r>
      <w:proofErr w:type="spellEnd"/>
      <w:r w:rsidR="00335C42" w:rsidRPr="00EC75A9">
        <w:rPr>
          <w:rFonts w:ascii="Arial" w:hAnsi="Arial" w:cs="Arial"/>
          <w:sz w:val="24"/>
          <w:szCs w:val="24"/>
          <w:lang w:eastAsia="ru-RU"/>
        </w:rPr>
        <w:t xml:space="preserve"> сельского поселения</w:t>
      </w:r>
      <w:r w:rsidRPr="00EC75A9">
        <w:rPr>
          <w:rFonts w:ascii="Arial" w:hAnsi="Arial" w:cs="Arial"/>
          <w:sz w:val="24"/>
          <w:szCs w:val="24"/>
          <w:lang w:eastAsia="ru-RU"/>
        </w:rPr>
        <w:t>.</w:t>
      </w:r>
    </w:p>
    <w:p w:rsidR="00D26B01" w:rsidRPr="00EC75A9" w:rsidRDefault="00D26B01" w:rsidP="00793D10">
      <w:pPr>
        <w:autoSpaceDE w:val="0"/>
        <w:autoSpaceDN w:val="0"/>
        <w:adjustRightInd w:val="0"/>
        <w:spacing w:after="0"/>
        <w:ind w:firstLine="709"/>
        <w:jc w:val="both"/>
        <w:outlineLvl w:val="0"/>
        <w:rPr>
          <w:rFonts w:ascii="Arial" w:hAnsi="Arial" w:cs="Arial"/>
          <w:sz w:val="24"/>
          <w:szCs w:val="24"/>
          <w:lang w:eastAsia="ru-RU"/>
        </w:rPr>
      </w:pPr>
      <w:r w:rsidRPr="00EC75A9">
        <w:rPr>
          <w:rFonts w:ascii="Arial" w:hAnsi="Arial" w:cs="Arial"/>
          <w:sz w:val="24"/>
          <w:szCs w:val="24"/>
          <w:lang w:eastAsia="ru-RU"/>
        </w:rPr>
        <w:t>2.2. Пенсия за выслугу лет устанавливается к страховой пенсии по старости (инвалидности), назначенной в соответствии с Феде</w:t>
      </w:r>
      <w:r w:rsidR="005D16E5" w:rsidRPr="00EC75A9">
        <w:rPr>
          <w:rFonts w:ascii="Arial" w:hAnsi="Arial" w:cs="Arial"/>
          <w:sz w:val="24"/>
          <w:szCs w:val="24"/>
          <w:lang w:eastAsia="ru-RU"/>
        </w:rPr>
        <w:t>ральным законом от 28.12.2013</w:t>
      </w:r>
      <w:r w:rsidR="00C86F0B" w:rsidRPr="00EC75A9">
        <w:rPr>
          <w:rFonts w:ascii="Arial" w:hAnsi="Arial" w:cs="Arial"/>
          <w:sz w:val="24"/>
          <w:szCs w:val="24"/>
          <w:lang w:eastAsia="ru-RU"/>
        </w:rPr>
        <w:t xml:space="preserve"> г.</w:t>
      </w:r>
      <w:r w:rsidR="005D16E5" w:rsidRPr="00EC75A9">
        <w:rPr>
          <w:rFonts w:ascii="Arial" w:hAnsi="Arial" w:cs="Arial"/>
          <w:sz w:val="24"/>
          <w:szCs w:val="24"/>
          <w:lang w:eastAsia="ru-RU"/>
        </w:rPr>
        <w:t xml:space="preserve"> № </w:t>
      </w:r>
      <w:r w:rsidRPr="00EC75A9">
        <w:rPr>
          <w:rFonts w:ascii="Arial" w:hAnsi="Arial" w:cs="Arial"/>
          <w:sz w:val="24"/>
          <w:szCs w:val="24"/>
          <w:lang w:eastAsia="ru-RU"/>
        </w:rPr>
        <w:t>400-ФЗ «О страховых пенсиях» либо досрочно назначенной в соответствии с Законом Российской Федерации от 19.04.1991</w:t>
      </w:r>
      <w:r w:rsidR="00C86F0B" w:rsidRPr="00EC75A9">
        <w:rPr>
          <w:rFonts w:ascii="Arial" w:hAnsi="Arial" w:cs="Arial"/>
          <w:sz w:val="24"/>
          <w:szCs w:val="24"/>
          <w:lang w:eastAsia="ru-RU"/>
        </w:rPr>
        <w:t xml:space="preserve"> г.</w:t>
      </w:r>
      <w:r w:rsidRPr="00EC75A9">
        <w:rPr>
          <w:rFonts w:ascii="Arial" w:hAnsi="Arial" w:cs="Arial"/>
          <w:sz w:val="24"/>
          <w:szCs w:val="24"/>
          <w:lang w:eastAsia="ru-RU"/>
        </w:rPr>
        <w:t xml:space="preserve"> № 1032-1 «О занятости населения в Российской Федерации». </w:t>
      </w:r>
    </w:p>
    <w:p w:rsidR="00D26B01" w:rsidRPr="00EC75A9" w:rsidRDefault="00D26B01" w:rsidP="00793D10">
      <w:pPr>
        <w:autoSpaceDE w:val="0"/>
        <w:autoSpaceDN w:val="0"/>
        <w:adjustRightInd w:val="0"/>
        <w:spacing w:after="0"/>
        <w:ind w:firstLine="709"/>
        <w:jc w:val="both"/>
        <w:outlineLvl w:val="0"/>
        <w:rPr>
          <w:rFonts w:ascii="Arial" w:hAnsi="Arial" w:cs="Arial"/>
          <w:sz w:val="24"/>
          <w:szCs w:val="24"/>
          <w:lang w:eastAsia="ru-RU"/>
        </w:rPr>
      </w:pPr>
      <w:proofErr w:type="gramStart"/>
      <w:r w:rsidRPr="00EC75A9">
        <w:rPr>
          <w:rFonts w:ascii="Arial" w:hAnsi="Arial" w:cs="Arial"/>
          <w:sz w:val="24"/>
          <w:szCs w:val="24"/>
          <w:lang w:eastAsia="ru-RU"/>
        </w:rPr>
        <w:t xml:space="preserve">Пенсия за выслугу лет устанавливается независимо от возраста, в котором лицо, замещавшие </w:t>
      </w:r>
      <w:r w:rsidR="005D16E5" w:rsidRPr="00EC75A9">
        <w:rPr>
          <w:rFonts w:ascii="Arial" w:hAnsi="Arial" w:cs="Arial"/>
          <w:sz w:val="24"/>
          <w:szCs w:val="24"/>
          <w:lang w:eastAsia="ru-RU"/>
        </w:rPr>
        <w:t>муниципальн</w:t>
      </w:r>
      <w:r w:rsidR="00C93763" w:rsidRPr="00EC75A9">
        <w:rPr>
          <w:rFonts w:ascii="Arial" w:hAnsi="Arial" w:cs="Arial"/>
          <w:sz w:val="24"/>
          <w:szCs w:val="24"/>
          <w:lang w:eastAsia="ru-RU"/>
        </w:rPr>
        <w:t>ую</w:t>
      </w:r>
      <w:r w:rsidR="005D16E5" w:rsidRPr="00EC75A9">
        <w:rPr>
          <w:rFonts w:ascii="Arial" w:hAnsi="Arial" w:cs="Arial"/>
          <w:sz w:val="24"/>
          <w:szCs w:val="24"/>
          <w:lang w:eastAsia="ru-RU"/>
        </w:rPr>
        <w:t xml:space="preserve"> </w:t>
      </w:r>
      <w:r w:rsidR="00C93763" w:rsidRPr="00EC75A9">
        <w:rPr>
          <w:rFonts w:ascii="Arial" w:hAnsi="Arial" w:cs="Arial"/>
          <w:sz w:val="24"/>
          <w:szCs w:val="24"/>
          <w:lang w:eastAsia="ru-RU"/>
        </w:rPr>
        <w:t>должность</w:t>
      </w:r>
      <w:r w:rsidR="005D16E5" w:rsidRPr="00EC75A9">
        <w:rPr>
          <w:rFonts w:ascii="Arial" w:hAnsi="Arial" w:cs="Arial"/>
          <w:sz w:val="24"/>
          <w:szCs w:val="24"/>
          <w:lang w:eastAsia="ru-RU"/>
        </w:rPr>
        <w:t xml:space="preserve">, </w:t>
      </w:r>
      <w:r w:rsidRPr="00EC75A9">
        <w:rPr>
          <w:rFonts w:ascii="Arial" w:hAnsi="Arial" w:cs="Arial"/>
          <w:sz w:val="24"/>
          <w:szCs w:val="24"/>
          <w:lang w:eastAsia="ru-RU"/>
        </w:rPr>
        <w:t>должность муниципальной службы, было</w:t>
      </w:r>
      <w:r w:rsidR="00C93763" w:rsidRPr="00EC75A9">
        <w:rPr>
          <w:rFonts w:ascii="Arial" w:hAnsi="Arial" w:cs="Arial"/>
          <w:sz w:val="24"/>
          <w:szCs w:val="24"/>
          <w:lang w:eastAsia="ru-RU"/>
        </w:rPr>
        <w:t xml:space="preserve"> освобождено от муниципальной должности или </w:t>
      </w:r>
      <w:r w:rsidRPr="00EC75A9">
        <w:rPr>
          <w:rFonts w:ascii="Arial" w:hAnsi="Arial" w:cs="Arial"/>
          <w:sz w:val="24"/>
          <w:szCs w:val="24"/>
          <w:lang w:eastAsia="ru-RU"/>
        </w:rPr>
        <w:t>уволено с муниципальной службы в</w:t>
      </w:r>
      <w:r w:rsidR="0038716D" w:rsidRPr="00EC75A9">
        <w:rPr>
          <w:rFonts w:ascii="Arial" w:hAnsi="Arial" w:cs="Arial"/>
          <w:sz w:val="24"/>
          <w:szCs w:val="24"/>
          <w:lang w:eastAsia="ru-RU"/>
        </w:rPr>
        <w:t xml:space="preserve"> </w:t>
      </w:r>
      <w:proofErr w:type="spellStart"/>
      <w:r w:rsidR="00335C42" w:rsidRPr="00EC75A9">
        <w:rPr>
          <w:rFonts w:ascii="Arial" w:hAnsi="Arial" w:cs="Arial"/>
          <w:sz w:val="24"/>
          <w:szCs w:val="24"/>
          <w:lang w:eastAsia="ru-RU"/>
        </w:rPr>
        <w:t>Генераловском</w:t>
      </w:r>
      <w:proofErr w:type="spellEnd"/>
      <w:r w:rsidR="00335C42" w:rsidRPr="00EC75A9">
        <w:rPr>
          <w:rFonts w:ascii="Arial" w:hAnsi="Arial" w:cs="Arial"/>
          <w:sz w:val="24"/>
          <w:szCs w:val="24"/>
          <w:lang w:eastAsia="ru-RU"/>
        </w:rPr>
        <w:t xml:space="preserve"> сельском поселении.</w:t>
      </w:r>
      <w:proofErr w:type="gramEnd"/>
    </w:p>
    <w:p w:rsidR="00D26B01" w:rsidRPr="00EC75A9" w:rsidRDefault="00D26B01" w:rsidP="00793D10">
      <w:pPr>
        <w:autoSpaceDE w:val="0"/>
        <w:autoSpaceDN w:val="0"/>
        <w:adjustRightInd w:val="0"/>
        <w:spacing w:after="0"/>
        <w:ind w:firstLine="709"/>
        <w:jc w:val="both"/>
        <w:outlineLvl w:val="0"/>
        <w:rPr>
          <w:rFonts w:ascii="Arial" w:hAnsi="Arial" w:cs="Arial"/>
          <w:sz w:val="24"/>
          <w:szCs w:val="24"/>
          <w:lang w:eastAsia="ru-RU"/>
        </w:rPr>
      </w:pPr>
      <w:r w:rsidRPr="00EC75A9">
        <w:rPr>
          <w:rFonts w:ascii="Arial" w:hAnsi="Arial" w:cs="Arial"/>
          <w:sz w:val="24"/>
          <w:szCs w:val="24"/>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w:t>
      </w:r>
      <w:r w:rsidR="00E80549" w:rsidRPr="00EC75A9">
        <w:rPr>
          <w:rFonts w:ascii="Arial" w:hAnsi="Arial" w:cs="Arial"/>
          <w:sz w:val="24"/>
          <w:szCs w:val="24"/>
          <w:lang w:eastAsia="ru-RU"/>
        </w:rPr>
        <w:t xml:space="preserve">замещения муниципальной должности или </w:t>
      </w:r>
      <w:r w:rsidRPr="00EC75A9">
        <w:rPr>
          <w:rFonts w:ascii="Arial" w:hAnsi="Arial" w:cs="Arial"/>
          <w:sz w:val="24"/>
          <w:szCs w:val="24"/>
          <w:lang w:eastAsia="ru-RU"/>
        </w:rPr>
        <w:t>прохождения муниципальной службы в</w:t>
      </w:r>
      <w:r w:rsidR="0038716D" w:rsidRPr="00EC75A9">
        <w:rPr>
          <w:rFonts w:ascii="Arial" w:hAnsi="Arial" w:cs="Arial"/>
          <w:sz w:val="24"/>
          <w:szCs w:val="24"/>
          <w:lang w:eastAsia="ru-RU"/>
        </w:rPr>
        <w:t xml:space="preserve"> </w:t>
      </w:r>
      <w:proofErr w:type="spellStart"/>
      <w:r w:rsidR="0038716D" w:rsidRPr="00EC75A9">
        <w:rPr>
          <w:rFonts w:ascii="Arial" w:hAnsi="Arial" w:cs="Arial"/>
          <w:sz w:val="24"/>
          <w:szCs w:val="24"/>
          <w:lang w:eastAsia="ru-RU"/>
        </w:rPr>
        <w:t>Генераловском</w:t>
      </w:r>
      <w:proofErr w:type="spellEnd"/>
      <w:r w:rsidR="0038716D" w:rsidRPr="00EC75A9">
        <w:rPr>
          <w:rFonts w:ascii="Arial" w:hAnsi="Arial" w:cs="Arial"/>
          <w:sz w:val="24"/>
          <w:szCs w:val="24"/>
          <w:lang w:eastAsia="ru-RU"/>
        </w:rPr>
        <w:t xml:space="preserve"> </w:t>
      </w:r>
      <w:r w:rsidR="00335C42" w:rsidRPr="00EC75A9">
        <w:rPr>
          <w:rFonts w:ascii="Arial" w:hAnsi="Arial" w:cs="Arial"/>
          <w:sz w:val="24"/>
          <w:szCs w:val="24"/>
          <w:lang w:eastAsia="ru-RU"/>
        </w:rPr>
        <w:t>сельском поселении</w:t>
      </w:r>
      <w:r w:rsidRPr="00EC75A9">
        <w:rPr>
          <w:rFonts w:ascii="Arial" w:hAnsi="Arial" w:cs="Arial"/>
          <w:sz w:val="24"/>
          <w:szCs w:val="24"/>
          <w:lang w:eastAsia="ru-RU"/>
        </w:rPr>
        <w:t>.</w:t>
      </w:r>
    </w:p>
    <w:p w:rsidR="00E80549" w:rsidRPr="00EC75A9" w:rsidRDefault="00D26B01" w:rsidP="00793D10">
      <w:pPr>
        <w:autoSpaceDE w:val="0"/>
        <w:autoSpaceDN w:val="0"/>
        <w:adjustRightInd w:val="0"/>
        <w:spacing w:after="0"/>
        <w:ind w:firstLine="709"/>
        <w:jc w:val="both"/>
        <w:outlineLvl w:val="0"/>
        <w:rPr>
          <w:rFonts w:ascii="Arial" w:hAnsi="Arial" w:cs="Arial"/>
          <w:sz w:val="24"/>
          <w:szCs w:val="24"/>
          <w:lang w:eastAsia="ru-RU"/>
        </w:rPr>
      </w:pPr>
      <w:r w:rsidRPr="00EC75A9">
        <w:rPr>
          <w:rFonts w:ascii="Arial" w:hAnsi="Arial" w:cs="Arial"/>
          <w:sz w:val="24"/>
          <w:szCs w:val="24"/>
          <w:lang w:eastAsia="ru-RU"/>
        </w:rPr>
        <w:t xml:space="preserve">2.4. </w:t>
      </w:r>
      <w:proofErr w:type="gramStart"/>
      <w:r w:rsidRPr="00EC75A9">
        <w:rPr>
          <w:rFonts w:ascii="Arial" w:hAnsi="Arial" w:cs="Arial"/>
          <w:sz w:val="24"/>
          <w:szCs w:val="24"/>
          <w:lang w:eastAsia="ru-RU"/>
        </w:rPr>
        <w:t xml:space="preserve">Лицам, замещавшим </w:t>
      </w:r>
      <w:r w:rsidR="00E80549" w:rsidRPr="00EC75A9">
        <w:rPr>
          <w:rFonts w:ascii="Arial" w:hAnsi="Arial" w:cs="Arial"/>
          <w:sz w:val="24"/>
          <w:szCs w:val="24"/>
          <w:lang w:eastAsia="ru-RU"/>
        </w:rPr>
        <w:t xml:space="preserve">муниципальную должность в </w:t>
      </w:r>
      <w:proofErr w:type="spellStart"/>
      <w:r w:rsidR="00E80549" w:rsidRPr="00EC75A9">
        <w:rPr>
          <w:rFonts w:ascii="Arial" w:hAnsi="Arial" w:cs="Arial"/>
          <w:sz w:val="24"/>
          <w:szCs w:val="24"/>
          <w:lang w:eastAsia="ru-RU"/>
        </w:rPr>
        <w:t>Генераловском</w:t>
      </w:r>
      <w:proofErr w:type="spellEnd"/>
      <w:r w:rsidR="00E80549" w:rsidRPr="00EC75A9">
        <w:rPr>
          <w:rFonts w:ascii="Arial" w:hAnsi="Arial" w:cs="Arial"/>
          <w:sz w:val="24"/>
          <w:szCs w:val="24"/>
          <w:lang w:eastAsia="ru-RU"/>
        </w:rPr>
        <w:t xml:space="preserve"> сельском поселении, пенсия за выслугу лет назначается при условии замещения указанной должности на постоянной основе не менее</w:t>
      </w:r>
      <w:r w:rsidR="006629CB" w:rsidRPr="00EC75A9">
        <w:rPr>
          <w:rFonts w:ascii="Arial" w:hAnsi="Arial" w:cs="Arial"/>
          <w:sz w:val="24"/>
          <w:szCs w:val="24"/>
          <w:lang w:eastAsia="ru-RU"/>
        </w:rPr>
        <w:t xml:space="preserve"> 5 лет</w:t>
      </w:r>
      <w:r w:rsidR="00E80549" w:rsidRPr="00EC75A9">
        <w:rPr>
          <w:rFonts w:ascii="Arial" w:hAnsi="Arial" w:cs="Arial"/>
          <w:sz w:val="24"/>
          <w:szCs w:val="24"/>
          <w:lang w:eastAsia="ru-RU"/>
        </w:rPr>
        <w:t xml:space="preserve"> и освобождении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замещавшего муниципальную должность. </w:t>
      </w:r>
      <w:proofErr w:type="gramEnd"/>
    </w:p>
    <w:p w:rsidR="00D26B01" w:rsidRPr="00EC75A9" w:rsidRDefault="00E80549" w:rsidP="00793D10">
      <w:pPr>
        <w:autoSpaceDE w:val="0"/>
        <w:autoSpaceDN w:val="0"/>
        <w:adjustRightInd w:val="0"/>
        <w:spacing w:after="0"/>
        <w:ind w:firstLine="709"/>
        <w:jc w:val="both"/>
        <w:outlineLvl w:val="0"/>
        <w:rPr>
          <w:rFonts w:ascii="Arial" w:hAnsi="Arial" w:cs="Arial"/>
          <w:sz w:val="24"/>
          <w:szCs w:val="24"/>
          <w:lang w:eastAsia="ru-RU"/>
        </w:rPr>
      </w:pPr>
      <w:r w:rsidRPr="00EC75A9">
        <w:rPr>
          <w:rFonts w:ascii="Arial" w:hAnsi="Arial" w:cs="Arial"/>
          <w:sz w:val="24"/>
          <w:szCs w:val="24"/>
          <w:lang w:eastAsia="ru-RU"/>
        </w:rPr>
        <w:t xml:space="preserve">2.5. Лицам, замещавшим </w:t>
      </w:r>
      <w:r w:rsidR="00D26B01" w:rsidRPr="00EC75A9">
        <w:rPr>
          <w:rFonts w:ascii="Arial" w:hAnsi="Arial" w:cs="Arial"/>
          <w:sz w:val="24"/>
          <w:szCs w:val="24"/>
          <w:lang w:eastAsia="ru-RU"/>
        </w:rPr>
        <w:t>должности муниципальной службы в</w:t>
      </w:r>
      <w:r w:rsidR="0038716D" w:rsidRPr="00EC75A9">
        <w:rPr>
          <w:rFonts w:ascii="Arial" w:hAnsi="Arial" w:cs="Arial"/>
          <w:sz w:val="24"/>
          <w:szCs w:val="24"/>
          <w:lang w:eastAsia="ru-RU"/>
        </w:rPr>
        <w:t xml:space="preserve"> </w:t>
      </w:r>
      <w:proofErr w:type="spellStart"/>
      <w:r w:rsidR="00335C42" w:rsidRPr="00EC75A9">
        <w:rPr>
          <w:rFonts w:ascii="Arial" w:hAnsi="Arial" w:cs="Arial"/>
          <w:sz w:val="24"/>
          <w:szCs w:val="24"/>
          <w:lang w:eastAsia="ru-RU"/>
        </w:rPr>
        <w:t>Генераловском</w:t>
      </w:r>
      <w:proofErr w:type="spellEnd"/>
      <w:r w:rsidR="00335C42" w:rsidRPr="00EC75A9">
        <w:rPr>
          <w:rFonts w:ascii="Arial" w:hAnsi="Arial" w:cs="Arial"/>
          <w:sz w:val="24"/>
          <w:szCs w:val="24"/>
          <w:lang w:eastAsia="ru-RU"/>
        </w:rPr>
        <w:t xml:space="preserve"> сельском поселении</w:t>
      </w:r>
      <w:r w:rsidR="00D26B01" w:rsidRPr="00EC75A9">
        <w:rPr>
          <w:rFonts w:ascii="Arial" w:hAnsi="Arial" w:cs="Arial"/>
          <w:sz w:val="24"/>
          <w:szCs w:val="24"/>
          <w:lang w:eastAsia="ru-RU"/>
        </w:rPr>
        <w:t>, пенсия за выслугу лет назначается:</w:t>
      </w:r>
    </w:p>
    <w:p w:rsidR="00D26B01" w:rsidRPr="00EC75A9" w:rsidRDefault="00D26B01" w:rsidP="00793D10">
      <w:pPr>
        <w:autoSpaceDE w:val="0"/>
        <w:autoSpaceDN w:val="0"/>
        <w:adjustRightInd w:val="0"/>
        <w:spacing w:after="0"/>
        <w:ind w:firstLine="709"/>
        <w:jc w:val="both"/>
        <w:rPr>
          <w:rFonts w:ascii="Arial" w:hAnsi="Arial" w:cs="Arial"/>
          <w:sz w:val="24"/>
          <w:szCs w:val="24"/>
          <w:lang w:eastAsia="ru-RU"/>
        </w:rPr>
      </w:pPr>
      <w:r w:rsidRPr="00EC75A9">
        <w:rPr>
          <w:rFonts w:ascii="Arial" w:hAnsi="Arial" w:cs="Arial"/>
          <w:sz w:val="24"/>
          <w:szCs w:val="24"/>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D26B01" w:rsidRPr="00EC75A9" w:rsidRDefault="00D26B01" w:rsidP="00793D10">
      <w:pPr>
        <w:autoSpaceDE w:val="0"/>
        <w:autoSpaceDN w:val="0"/>
        <w:adjustRightInd w:val="0"/>
        <w:spacing w:after="0"/>
        <w:ind w:firstLine="709"/>
        <w:jc w:val="both"/>
        <w:rPr>
          <w:rFonts w:ascii="Arial" w:hAnsi="Arial" w:cs="Arial"/>
          <w:sz w:val="24"/>
          <w:szCs w:val="24"/>
          <w:lang w:eastAsia="ru-RU"/>
        </w:rPr>
      </w:pPr>
      <w:r w:rsidRPr="00EC75A9">
        <w:rPr>
          <w:rFonts w:ascii="Arial" w:hAnsi="Arial" w:cs="Arial"/>
          <w:sz w:val="24"/>
          <w:szCs w:val="24"/>
          <w:lang w:eastAsia="ru-RU"/>
        </w:rPr>
        <w:t>суммарной продолжительности замещения должностей муниципальной службы в</w:t>
      </w:r>
      <w:r w:rsidR="0038716D" w:rsidRPr="00EC75A9">
        <w:rPr>
          <w:rFonts w:ascii="Arial" w:hAnsi="Arial" w:cs="Arial"/>
          <w:sz w:val="24"/>
          <w:szCs w:val="24"/>
          <w:lang w:eastAsia="ru-RU"/>
        </w:rPr>
        <w:t xml:space="preserve"> </w:t>
      </w:r>
      <w:proofErr w:type="spellStart"/>
      <w:r w:rsidR="0038716D" w:rsidRPr="00EC75A9">
        <w:rPr>
          <w:rFonts w:ascii="Arial" w:hAnsi="Arial" w:cs="Arial"/>
          <w:sz w:val="24"/>
          <w:szCs w:val="24"/>
          <w:lang w:eastAsia="ru-RU"/>
        </w:rPr>
        <w:t>Генераловском</w:t>
      </w:r>
      <w:proofErr w:type="spellEnd"/>
      <w:r w:rsidR="0038716D" w:rsidRPr="00EC75A9">
        <w:rPr>
          <w:rFonts w:ascii="Arial" w:hAnsi="Arial" w:cs="Arial"/>
          <w:sz w:val="24"/>
          <w:szCs w:val="24"/>
          <w:lang w:eastAsia="ru-RU"/>
        </w:rPr>
        <w:t xml:space="preserve"> </w:t>
      </w:r>
      <w:r w:rsidR="00335C42" w:rsidRPr="00EC75A9">
        <w:rPr>
          <w:rFonts w:ascii="Arial" w:hAnsi="Arial" w:cs="Arial"/>
          <w:sz w:val="24"/>
          <w:szCs w:val="24"/>
          <w:lang w:eastAsia="ru-RU"/>
        </w:rPr>
        <w:t>сельском</w:t>
      </w:r>
      <w:r w:rsidR="00FC2C98" w:rsidRPr="00EC75A9">
        <w:rPr>
          <w:rFonts w:ascii="Arial" w:hAnsi="Arial" w:cs="Arial"/>
          <w:sz w:val="24"/>
          <w:szCs w:val="24"/>
          <w:lang w:eastAsia="ru-RU"/>
        </w:rPr>
        <w:t xml:space="preserve"> поселении</w:t>
      </w:r>
      <w:r w:rsidR="00335C42" w:rsidRPr="00EC75A9">
        <w:rPr>
          <w:rFonts w:ascii="Arial" w:hAnsi="Arial" w:cs="Arial"/>
          <w:sz w:val="24"/>
          <w:szCs w:val="24"/>
          <w:lang w:eastAsia="ru-RU"/>
        </w:rPr>
        <w:t xml:space="preserve"> </w:t>
      </w:r>
      <w:r w:rsidRPr="00EC75A9">
        <w:rPr>
          <w:rFonts w:ascii="Arial" w:hAnsi="Arial" w:cs="Arial"/>
          <w:sz w:val="24"/>
          <w:szCs w:val="24"/>
          <w:lang w:eastAsia="ru-RU"/>
        </w:rPr>
        <w:t xml:space="preserve">не менее  </w:t>
      </w:r>
      <w:r w:rsidR="005163B2" w:rsidRPr="00EC75A9">
        <w:rPr>
          <w:rFonts w:ascii="Arial" w:hAnsi="Arial" w:cs="Arial"/>
          <w:sz w:val="24"/>
          <w:szCs w:val="24"/>
          <w:lang w:eastAsia="ru-RU"/>
        </w:rPr>
        <w:t>15</w:t>
      </w:r>
      <w:r w:rsidR="0097213D" w:rsidRPr="00EC75A9">
        <w:rPr>
          <w:rFonts w:ascii="Arial" w:hAnsi="Arial" w:cs="Arial"/>
          <w:sz w:val="24"/>
          <w:szCs w:val="24"/>
          <w:lang w:eastAsia="ru-RU"/>
        </w:rPr>
        <w:t xml:space="preserve"> </w:t>
      </w:r>
      <w:r w:rsidRPr="00EC75A9">
        <w:rPr>
          <w:rFonts w:ascii="Arial" w:hAnsi="Arial" w:cs="Arial"/>
          <w:sz w:val="24"/>
          <w:szCs w:val="24"/>
          <w:lang w:eastAsia="ru-RU"/>
        </w:rPr>
        <w:t xml:space="preserve"> лет.</w:t>
      </w:r>
    </w:p>
    <w:p w:rsidR="00D26B01" w:rsidRPr="00EC75A9" w:rsidRDefault="00D26B01" w:rsidP="00793D10">
      <w:pPr>
        <w:autoSpaceDE w:val="0"/>
        <w:autoSpaceDN w:val="0"/>
        <w:adjustRightInd w:val="0"/>
        <w:spacing w:after="0"/>
        <w:ind w:firstLine="709"/>
        <w:jc w:val="both"/>
        <w:rPr>
          <w:rFonts w:ascii="Arial" w:hAnsi="Arial" w:cs="Arial"/>
          <w:sz w:val="24"/>
          <w:szCs w:val="24"/>
          <w:lang w:eastAsia="ru-RU"/>
        </w:rPr>
      </w:pPr>
      <w:r w:rsidRPr="00EC75A9">
        <w:rPr>
          <w:rFonts w:ascii="Arial" w:hAnsi="Arial" w:cs="Arial"/>
          <w:sz w:val="24"/>
          <w:szCs w:val="24"/>
          <w:lang w:eastAsia="ru-RU"/>
        </w:rPr>
        <w:t>В стаж (общую продолжительность) муниципальной службы для назначения пенсии за выслугу лет включаются периоды согласно приложению</w:t>
      </w:r>
      <w:r w:rsidR="005163B2" w:rsidRPr="00EC75A9">
        <w:rPr>
          <w:rFonts w:ascii="Arial" w:hAnsi="Arial" w:cs="Arial"/>
          <w:sz w:val="24"/>
          <w:szCs w:val="24"/>
          <w:lang w:eastAsia="ru-RU"/>
        </w:rPr>
        <w:t xml:space="preserve"> 1</w:t>
      </w:r>
      <w:r w:rsidRPr="00EC75A9">
        <w:rPr>
          <w:rFonts w:ascii="Arial" w:hAnsi="Arial" w:cs="Arial"/>
          <w:sz w:val="24"/>
          <w:szCs w:val="24"/>
          <w:lang w:eastAsia="ru-RU"/>
        </w:rPr>
        <w:t xml:space="preserve"> к настоящему Положению.</w:t>
      </w:r>
    </w:p>
    <w:p w:rsidR="005163B2" w:rsidRPr="00EC75A9" w:rsidRDefault="00D26B01" w:rsidP="00793D10">
      <w:pPr>
        <w:autoSpaceDE w:val="0"/>
        <w:autoSpaceDN w:val="0"/>
        <w:adjustRightInd w:val="0"/>
        <w:spacing w:after="0"/>
        <w:ind w:firstLine="709"/>
        <w:jc w:val="both"/>
        <w:rPr>
          <w:rFonts w:ascii="Arial" w:hAnsi="Arial" w:cs="Arial"/>
          <w:sz w:val="24"/>
          <w:szCs w:val="24"/>
          <w:lang w:eastAsia="ru-RU"/>
        </w:rPr>
      </w:pPr>
      <w:r w:rsidRPr="00EC75A9">
        <w:rPr>
          <w:rFonts w:ascii="Arial" w:hAnsi="Arial" w:cs="Arial"/>
          <w:sz w:val="24"/>
          <w:szCs w:val="24"/>
          <w:lang w:eastAsia="ru-RU"/>
        </w:rPr>
        <w:t>2.6. Пенсия за выслугу лет не назначается</w:t>
      </w:r>
      <w:r w:rsidR="005163B2" w:rsidRPr="00EC75A9">
        <w:rPr>
          <w:rFonts w:ascii="Arial" w:hAnsi="Arial" w:cs="Arial"/>
          <w:sz w:val="24"/>
          <w:szCs w:val="24"/>
          <w:lang w:eastAsia="ru-RU"/>
        </w:rPr>
        <w:t>:</w:t>
      </w:r>
    </w:p>
    <w:p w:rsidR="005163B2" w:rsidRPr="00EC75A9" w:rsidRDefault="005163B2" w:rsidP="00793D10">
      <w:pPr>
        <w:autoSpaceDE w:val="0"/>
        <w:autoSpaceDN w:val="0"/>
        <w:adjustRightInd w:val="0"/>
        <w:spacing w:after="0"/>
        <w:ind w:firstLine="709"/>
        <w:jc w:val="both"/>
        <w:rPr>
          <w:rFonts w:ascii="Arial" w:hAnsi="Arial" w:cs="Arial"/>
          <w:sz w:val="24"/>
          <w:szCs w:val="24"/>
          <w:lang w:eastAsia="ru-RU"/>
        </w:rPr>
      </w:pPr>
      <w:r w:rsidRPr="00EC75A9">
        <w:rPr>
          <w:rFonts w:ascii="Arial" w:hAnsi="Arial" w:cs="Arial"/>
          <w:sz w:val="24"/>
          <w:szCs w:val="24"/>
          <w:lang w:eastAsia="ru-RU"/>
        </w:rPr>
        <w:t xml:space="preserve">2.6.1. </w:t>
      </w:r>
      <w:r w:rsidR="00D26B01" w:rsidRPr="00EC75A9">
        <w:rPr>
          <w:rFonts w:ascii="Arial" w:hAnsi="Arial" w:cs="Arial"/>
          <w:sz w:val="24"/>
          <w:szCs w:val="24"/>
          <w:lang w:eastAsia="ru-RU"/>
        </w:rPr>
        <w:t xml:space="preserve">лицам, замещавшим </w:t>
      </w:r>
      <w:r w:rsidRPr="00EC75A9">
        <w:rPr>
          <w:rFonts w:ascii="Arial" w:hAnsi="Arial" w:cs="Arial"/>
          <w:sz w:val="24"/>
          <w:szCs w:val="24"/>
          <w:lang w:eastAsia="ru-RU"/>
        </w:rPr>
        <w:t xml:space="preserve">муниципальную должность в </w:t>
      </w:r>
      <w:proofErr w:type="spellStart"/>
      <w:r w:rsidRPr="00EC75A9">
        <w:rPr>
          <w:rFonts w:ascii="Arial" w:hAnsi="Arial" w:cs="Arial"/>
          <w:sz w:val="24"/>
          <w:szCs w:val="24"/>
          <w:lang w:eastAsia="ru-RU"/>
        </w:rPr>
        <w:t>Генераловском</w:t>
      </w:r>
      <w:proofErr w:type="spellEnd"/>
      <w:r w:rsidRPr="00EC75A9">
        <w:rPr>
          <w:rFonts w:ascii="Arial" w:hAnsi="Arial" w:cs="Arial"/>
          <w:sz w:val="24"/>
          <w:szCs w:val="24"/>
          <w:lang w:eastAsia="ru-RU"/>
        </w:rPr>
        <w:t xml:space="preserve"> сельском поселении, полномочия которых были прекращены по основаниям, предусмотренным подпунктами 2.1, 3, 6, 7, 8, 9 пункта 6 статьи 36 Федерального закона «Об общих принципах организации местного самоуправления в Российской Федерации»;</w:t>
      </w:r>
    </w:p>
    <w:p w:rsidR="00D26B01" w:rsidRPr="00EC75A9" w:rsidRDefault="005163B2" w:rsidP="00793D10">
      <w:pPr>
        <w:autoSpaceDE w:val="0"/>
        <w:autoSpaceDN w:val="0"/>
        <w:adjustRightInd w:val="0"/>
        <w:spacing w:after="0"/>
        <w:ind w:firstLine="709"/>
        <w:jc w:val="both"/>
        <w:rPr>
          <w:rFonts w:ascii="Arial" w:hAnsi="Arial" w:cs="Arial"/>
          <w:sz w:val="24"/>
          <w:szCs w:val="24"/>
          <w:lang w:eastAsia="ru-RU"/>
        </w:rPr>
      </w:pPr>
      <w:proofErr w:type="gramStart"/>
      <w:r w:rsidRPr="00EC75A9">
        <w:rPr>
          <w:rFonts w:ascii="Arial" w:hAnsi="Arial" w:cs="Arial"/>
          <w:sz w:val="24"/>
          <w:szCs w:val="24"/>
          <w:lang w:eastAsia="ru-RU"/>
        </w:rPr>
        <w:t xml:space="preserve">2.6.2. лицам, замещавшим муниципальную должность в </w:t>
      </w:r>
      <w:proofErr w:type="spellStart"/>
      <w:r w:rsidRPr="00EC75A9">
        <w:rPr>
          <w:rFonts w:ascii="Arial" w:hAnsi="Arial" w:cs="Arial"/>
          <w:sz w:val="24"/>
          <w:szCs w:val="24"/>
          <w:lang w:eastAsia="ru-RU"/>
        </w:rPr>
        <w:t>Генераловском</w:t>
      </w:r>
      <w:proofErr w:type="spellEnd"/>
      <w:r w:rsidRPr="00EC75A9">
        <w:rPr>
          <w:rFonts w:ascii="Arial" w:hAnsi="Arial" w:cs="Arial"/>
          <w:sz w:val="24"/>
          <w:szCs w:val="24"/>
          <w:lang w:eastAsia="ru-RU"/>
        </w:rPr>
        <w:t xml:space="preserve"> сельском поселении, полномочия которых были прекращены в связи с несоблюдением ограничений, запретов, неисполнением обязанностей,</w:t>
      </w:r>
      <w:r w:rsidR="00FE49C1" w:rsidRPr="00EC75A9">
        <w:rPr>
          <w:rFonts w:ascii="Arial" w:hAnsi="Arial" w:cs="Arial"/>
          <w:sz w:val="24"/>
          <w:szCs w:val="24"/>
          <w:lang w:eastAsia="ru-RU"/>
        </w:rPr>
        <w:t xml:space="preserve"> </w:t>
      </w:r>
      <w:r w:rsidR="00FE49C1" w:rsidRPr="00EC75A9">
        <w:rPr>
          <w:rFonts w:ascii="Arial" w:hAnsi="Arial" w:cs="Arial"/>
          <w:sz w:val="24"/>
          <w:szCs w:val="24"/>
          <w:lang w:eastAsia="ru-RU"/>
        </w:rPr>
        <w:lastRenderedPageBreak/>
        <w:t>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w:t>
      </w:r>
      <w:proofErr w:type="gramEnd"/>
      <w:r w:rsidR="00FE49C1" w:rsidRPr="00EC75A9">
        <w:rPr>
          <w:rFonts w:ascii="Arial" w:hAnsi="Arial" w:cs="Arial"/>
          <w:sz w:val="24"/>
          <w:szCs w:val="24"/>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пунктом 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отзывом избирателями;</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2.6.3. лицам, замещавшим должности муниципальной службы в </w:t>
      </w:r>
      <w:proofErr w:type="spellStart"/>
      <w:r w:rsidRPr="00EC75A9">
        <w:rPr>
          <w:rFonts w:ascii="Arial" w:hAnsi="Arial" w:cs="Arial"/>
          <w:sz w:val="24"/>
          <w:szCs w:val="24"/>
          <w:lang w:eastAsia="ru-RU"/>
        </w:rPr>
        <w:t>Генераловском</w:t>
      </w:r>
      <w:proofErr w:type="spellEnd"/>
      <w:r w:rsidRPr="00EC75A9">
        <w:rPr>
          <w:rFonts w:ascii="Arial" w:hAnsi="Arial" w:cs="Arial"/>
          <w:sz w:val="24"/>
          <w:szCs w:val="24"/>
          <w:lang w:eastAsia="ru-RU"/>
        </w:rPr>
        <w:t xml:space="preserve"> сельском поселении (далее - муниципальные служащие), служебный контракт с которыми прекращен по следующим основаниям:</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proofErr w:type="spellStart"/>
      <w:r w:rsidRPr="00EC75A9">
        <w:rPr>
          <w:rFonts w:ascii="Arial" w:hAnsi="Arial" w:cs="Arial"/>
          <w:sz w:val="24"/>
          <w:szCs w:val="24"/>
          <w:lang w:eastAsia="ru-RU"/>
        </w:rPr>
        <w:t>Генераловского</w:t>
      </w:r>
      <w:proofErr w:type="spellEnd"/>
      <w:r w:rsidRPr="00EC75A9">
        <w:rPr>
          <w:rFonts w:ascii="Arial" w:hAnsi="Arial" w:cs="Arial"/>
          <w:sz w:val="24"/>
          <w:szCs w:val="24"/>
          <w:lang w:eastAsia="ru-RU"/>
        </w:rPr>
        <w:t xml:space="preserve"> сельского поселения;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proofErr w:type="spellStart"/>
      <w:r w:rsidRPr="00EC75A9">
        <w:rPr>
          <w:rFonts w:ascii="Arial" w:hAnsi="Arial" w:cs="Arial"/>
          <w:sz w:val="24"/>
          <w:szCs w:val="24"/>
          <w:lang w:eastAsia="ru-RU"/>
        </w:rPr>
        <w:t>Генераловского</w:t>
      </w:r>
      <w:proofErr w:type="spellEnd"/>
      <w:r w:rsidRPr="00EC75A9">
        <w:rPr>
          <w:rFonts w:ascii="Arial" w:hAnsi="Arial" w:cs="Arial"/>
          <w:sz w:val="24"/>
          <w:szCs w:val="24"/>
          <w:lang w:eastAsia="ru-RU"/>
        </w:rPr>
        <w:t xml:space="preserve"> сельского поселения и (или) нарушение законодательства Российской Федерации;</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2.6.4. </w:t>
      </w:r>
      <w:proofErr w:type="gramStart"/>
      <w:r w:rsidRPr="00EC75A9">
        <w:rPr>
          <w:rFonts w:ascii="Arial" w:hAnsi="Arial" w:cs="Arial"/>
          <w:sz w:val="24"/>
          <w:szCs w:val="24"/>
          <w:lang w:eastAsia="ru-RU"/>
        </w:rPr>
        <w:t>имеющим</w:t>
      </w:r>
      <w:proofErr w:type="gramEnd"/>
      <w:r w:rsidRPr="00EC75A9">
        <w:rPr>
          <w:rFonts w:ascii="Arial" w:hAnsi="Arial" w:cs="Arial"/>
          <w:sz w:val="24"/>
          <w:szCs w:val="24"/>
          <w:lang w:eastAsia="ru-RU"/>
        </w:rPr>
        <w:t xml:space="preserve">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замещения </w:t>
      </w:r>
      <w:r w:rsidRPr="00EC75A9">
        <w:rPr>
          <w:rFonts w:ascii="Arial" w:hAnsi="Arial" w:cs="Arial"/>
          <w:sz w:val="24"/>
          <w:szCs w:val="24"/>
          <w:lang w:eastAsia="ru-RU"/>
        </w:rPr>
        <w:lastRenderedPageBreak/>
        <w:t xml:space="preserve">муниципальной должности или прохождения муниципальной службы в </w:t>
      </w:r>
      <w:proofErr w:type="spellStart"/>
      <w:r w:rsidRPr="00EC75A9">
        <w:rPr>
          <w:rFonts w:ascii="Arial" w:hAnsi="Arial" w:cs="Arial"/>
          <w:sz w:val="24"/>
          <w:szCs w:val="24"/>
          <w:lang w:eastAsia="ru-RU"/>
        </w:rPr>
        <w:t>Генераловском</w:t>
      </w:r>
      <w:proofErr w:type="spellEnd"/>
      <w:r w:rsidRPr="00EC75A9">
        <w:rPr>
          <w:rFonts w:ascii="Arial" w:hAnsi="Arial" w:cs="Arial"/>
          <w:sz w:val="24"/>
          <w:szCs w:val="24"/>
          <w:lang w:eastAsia="ru-RU"/>
        </w:rPr>
        <w:t xml:space="preserve"> сельском поселении.</w:t>
      </w:r>
    </w:p>
    <w:p w:rsidR="00D26B01" w:rsidRPr="00EC75A9" w:rsidRDefault="00D26B01" w:rsidP="00793D10">
      <w:pPr>
        <w:autoSpaceDE w:val="0"/>
        <w:autoSpaceDN w:val="0"/>
        <w:adjustRightInd w:val="0"/>
        <w:spacing w:after="0"/>
        <w:jc w:val="center"/>
        <w:outlineLvl w:val="0"/>
        <w:rPr>
          <w:rFonts w:ascii="Arial" w:hAnsi="Arial" w:cs="Arial"/>
          <w:b/>
          <w:sz w:val="24"/>
          <w:szCs w:val="24"/>
          <w:lang w:eastAsia="ru-RU"/>
        </w:rPr>
      </w:pPr>
    </w:p>
    <w:p w:rsidR="00D26B01" w:rsidRPr="00EC75A9" w:rsidRDefault="00D26B01" w:rsidP="00793D10">
      <w:pPr>
        <w:autoSpaceDE w:val="0"/>
        <w:autoSpaceDN w:val="0"/>
        <w:adjustRightInd w:val="0"/>
        <w:spacing w:after="0"/>
        <w:jc w:val="center"/>
        <w:outlineLvl w:val="0"/>
        <w:rPr>
          <w:rFonts w:ascii="Arial" w:hAnsi="Arial" w:cs="Arial"/>
          <w:b/>
          <w:sz w:val="24"/>
          <w:szCs w:val="24"/>
          <w:lang w:eastAsia="ru-RU"/>
        </w:rPr>
      </w:pPr>
      <w:r w:rsidRPr="00EC75A9">
        <w:rPr>
          <w:rFonts w:ascii="Arial" w:hAnsi="Arial" w:cs="Arial"/>
          <w:b/>
          <w:sz w:val="24"/>
          <w:szCs w:val="24"/>
          <w:lang w:eastAsia="ru-RU"/>
        </w:rPr>
        <w:t>3. Порядок назначения пенсии за выслугу лет</w:t>
      </w:r>
    </w:p>
    <w:p w:rsidR="00D26B01" w:rsidRPr="00EC75A9" w:rsidRDefault="00D26B01" w:rsidP="00793D10">
      <w:pPr>
        <w:autoSpaceDE w:val="0"/>
        <w:autoSpaceDN w:val="0"/>
        <w:adjustRightInd w:val="0"/>
        <w:spacing w:after="0"/>
        <w:jc w:val="both"/>
        <w:rPr>
          <w:rFonts w:ascii="Arial" w:hAnsi="Arial" w:cs="Arial"/>
          <w:sz w:val="24"/>
          <w:szCs w:val="24"/>
          <w:lang w:eastAsia="ru-RU"/>
        </w:rPr>
      </w:pP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3.1. Пенсия за выслугу лет устанавливается на основании заявления лица, </w:t>
      </w:r>
      <w:r w:rsidRPr="00EC75A9">
        <w:rPr>
          <w:rFonts w:ascii="Arial" w:hAnsi="Arial" w:cs="Arial"/>
          <w:sz w:val="24"/>
          <w:szCs w:val="24"/>
        </w:rPr>
        <w:t xml:space="preserve">замещавшего муниципальную должность, должность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w:t>
      </w:r>
      <w:r w:rsidRPr="00EC75A9">
        <w:rPr>
          <w:rFonts w:ascii="Arial" w:hAnsi="Arial" w:cs="Arial"/>
          <w:sz w:val="24"/>
          <w:szCs w:val="24"/>
          <w:lang w:eastAsia="ru-RU"/>
        </w:rPr>
        <w:t>,</w:t>
      </w:r>
      <w:r w:rsidRPr="00EC75A9">
        <w:rPr>
          <w:rFonts w:ascii="Arial" w:hAnsi="Arial" w:cs="Arial"/>
          <w:b/>
          <w:i/>
          <w:sz w:val="24"/>
          <w:szCs w:val="24"/>
          <w:lang w:eastAsia="ru-RU"/>
        </w:rPr>
        <w:t xml:space="preserve"> </w:t>
      </w:r>
      <w:r w:rsidRPr="00EC75A9">
        <w:rPr>
          <w:rFonts w:ascii="Arial" w:hAnsi="Arial" w:cs="Arial"/>
          <w:sz w:val="24"/>
          <w:szCs w:val="24"/>
          <w:lang w:eastAsia="ru-RU"/>
        </w:rPr>
        <w:t>о назначении пенсии за выслугу лет (далее – заявление).</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3.2. </w:t>
      </w:r>
      <w:proofErr w:type="gramStart"/>
      <w:r w:rsidRPr="00EC75A9">
        <w:rPr>
          <w:rFonts w:ascii="Arial" w:hAnsi="Arial" w:cs="Arial"/>
          <w:sz w:val="24"/>
          <w:szCs w:val="24"/>
          <w:lang w:eastAsia="ru-RU"/>
        </w:rPr>
        <w:t>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w:t>
      </w:r>
      <w:r w:rsidR="0054283B" w:rsidRPr="00EC75A9">
        <w:rPr>
          <w:rFonts w:ascii="Arial" w:hAnsi="Arial" w:cs="Arial"/>
          <w:sz w:val="24"/>
          <w:szCs w:val="24"/>
          <w:lang w:eastAsia="ru-RU"/>
        </w:rPr>
        <w:t xml:space="preserve"> г.</w:t>
      </w:r>
      <w:r w:rsidRPr="00EC75A9">
        <w:rPr>
          <w:rFonts w:ascii="Arial" w:hAnsi="Arial" w:cs="Arial"/>
          <w:sz w:val="24"/>
          <w:szCs w:val="24"/>
          <w:lang w:eastAsia="ru-RU"/>
        </w:rPr>
        <w:t xml:space="preserve"> № 400-ФЗ «О страховых пенсиях» либо досрочно назначенной в соответствии с Законом Российской Федерации от 19.04.1991</w:t>
      </w:r>
      <w:r w:rsidR="0054283B" w:rsidRPr="00EC75A9">
        <w:rPr>
          <w:rFonts w:ascii="Arial" w:hAnsi="Arial" w:cs="Arial"/>
          <w:sz w:val="24"/>
          <w:szCs w:val="24"/>
          <w:lang w:eastAsia="ru-RU"/>
        </w:rPr>
        <w:t xml:space="preserve"> г.</w:t>
      </w:r>
      <w:r w:rsidRPr="00EC75A9">
        <w:rPr>
          <w:rFonts w:ascii="Arial" w:hAnsi="Arial" w:cs="Arial"/>
          <w:sz w:val="24"/>
          <w:szCs w:val="24"/>
          <w:lang w:eastAsia="ru-RU"/>
        </w:rPr>
        <w:t xml:space="preserve"> № 1032-1 «О занятости населения в Российской Федерации», а лицам, замещавшим должности муниципальной службы</w:t>
      </w:r>
      <w:proofErr w:type="gramEnd"/>
      <w:r w:rsidRPr="00EC75A9">
        <w:rPr>
          <w:rFonts w:ascii="Arial" w:hAnsi="Arial" w:cs="Arial"/>
          <w:sz w:val="24"/>
          <w:szCs w:val="24"/>
          <w:lang w:eastAsia="ru-RU"/>
        </w:rPr>
        <w:t xml:space="preserve">, также не ранее дня, следующего за днем увольнения с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lang w:eastAsia="ru-RU"/>
        </w:rPr>
        <w:t xml:space="preserve"> сельском поселении, на срок, на который установлена страховая пенсия по старости (инвалидности).</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3.3. Заявление подается в администрацию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на имя главы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по форме согласно приложению 2</w:t>
      </w:r>
      <w:r w:rsidRPr="00EC75A9">
        <w:rPr>
          <w:rFonts w:ascii="Arial" w:hAnsi="Arial" w:cs="Arial"/>
          <w:sz w:val="24"/>
          <w:szCs w:val="24"/>
        </w:rPr>
        <w:t xml:space="preserve"> </w:t>
      </w:r>
      <w:r w:rsidRPr="00EC75A9">
        <w:rPr>
          <w:rFonts w:ascii="Arial" w:hAnsi="Arial" w:cs="Arial"/>
          <w:sz w:val="24"/>
          <w:szCs w:val="24"/>
          <w:lang w:eastAsia="ru-RU"/>
        </w:rPr>
        <w:t xml:space="preserve">к настоящему Положению. </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При реорганизации, упразднении (ликвидации) администрации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заявление подается в кадровую службу органа местного самоуправления, являющегося правопреемником реорганизованного органа</w:t>
      </w:r>
      <w:r w:rsidRPr="00EC75A9">
        <w:rPr>
          <w:rFonts w:ascii="Arial" w:hAnsi="Arial" w:cs="Arial"/>
          <w:sz w:val="24"/>
          <w:szCs w:val="24"/>
        </w:rPr>
        <w:t xml:space="preserve"> </w:t>
      </w:r>
      <w:r w:rsidRPr="00EC75A9">
        <w:rPr>
          <w:rFonts w:ascii="Arial" w:hAnsi="Arial" w:cs="Arial"/>
          <w:sz w:val="24"/>
          <w:szCs w:val="24"/>
          <w:lang w:eastAsia="ru-RU"/>
        </w:rPr>
        <w:t>местного самоуправления, либо в кадровую службу органа</w:t>
      </w:r>
      <w:r w:rsidRPr="00EC75A9">
        <w:rPr>
          <w:rFonts w:ascii="Arial" w:hAnsi="Arial" w:cs="Arial"/>
          <w:sz w:val="24"/>
          <w:szCs w:val="24"/>
        </w:rPr>
        <w:t xml:space="preserve"> </w:t>
      </w:r>
      <w:r w:rsidRPr="00EC75A9">
        <w:rPr>
          <w:rFonts w:ascii="Arial" w:hAnsi="Arial" w:cs="Arial"/>
          <w:sz w:val="24"/>
          <w:szCs w:val="24"/>
          <w:lang w:eastAsia="ru-RU"/>
        </w:rPr>
        <w:t>местного самоуправления, которому переданы функции упраздненного (ликвидированного) органа местного самоуправления.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Если при реорганизации, упразднении (ликвидации) администрации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его функция (функции) переданы нескольким органам местного самоуправления, заявление подается в кадровую службу любого органа</w:t>
      </w:r>
      <w:r w:rsidRPr="00EC75A9">
        <w:rPr>
          <w:rFonts w:ascii="Arial" w:hAnsi="Arial" w:cs="Arial"/>
          <w:sz w:val="24"/>
          <w:szCs w:val="24"/>
        </w:rPr>
        <w:t xml:space="preserve"> </w:t>
      </w:r>
      <w:r w:rsidRPr="00EC75A9">
        <w:rPr>
          <w:rFonts w:ascii="Arial" w:hAnsi="Arial" w:cs="Arial"/>
          <w:sz w:val="24"/>
          <w:szCs w:val="24"/>
          <w:lang w:eastAsia="ru-RU"/>
        </w:rPr>
        <w:t>местного самоуправления, которому передана функция (функции) реорганизованного, упраздненного (ликвидированного) органа</w:t>
      </w:r>
      <w:r w:rsidRPr="00EC75A9">
        <w:rPr>
          <w:rFonts w:ascii="Arial" w:hAnsi="Arial" w:cs="Arial"/>
          <w:sz w:val="24"/>
          <w:szCs w:val="24"/>
        </w:rPr>
        <w:t xml:space="preserve"> </w:t>
      </w:r>
      <w:r w:rsidRPr="00EC75A9">
        <w:rPr>
          <w:rFonts w:ascii="Arial" w:hAnsi="Arial" w:cs="Arial"/>
          <w:sz w:val="24"/>
          <w:szCs w:val="24"/>
          <w:lang w:eastAsia="ru-RU"/>
        </w:rPr>
        <w:t>местного самоуправления.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3.4. Днем подачи заявления считается день его регистрации в администрации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3.5. К заявлению прилагаются следующие документы:</w:t>
      </w:r>
    </w:p>
    <w:p w:rsidR="005B70C2" w:rsidRPr="00EC75A9" w:rsidRDefault="005B70C2" w:rsidP="005B70C2">
      <w:pPr>
        <w:autoSpaceDE w:val="0"/>
        <w:autoSpaceDN w:val="0"/>
        <w:adjustRightInd w:val="0"/>
        <w:ind w:firstLine="708"/>
        <w:jc w:val="both"/>
        <w:rPr>
          <w:rFonts w:ascii="Arial" w:hAnsi="Arial" w:cs="Arial"/>
          <w:sz w:val="24"/>
          <w:szCs w:val="24"/>
          <w:lang w:eastAsia="ru-RU"/>
        </w:rPr>
      </w:pPr>
      <w:proofErr w:type="gramStart"/>
      <w:r w:rsidRPr="00EC75A9">
        <w:rPr>
          <w:rFonts w:ascii="Arial" w:hAnsi="Arial" w:cs="Arial"/>
          <w:sz w:val="24"/>
          <w:szCs w:val="24"/>
          <w:lang w:eastAsia="ru-RU"/>
        </w:rPr>
        <w:t xml:space="preserve">справка органа, осуществляющего пенсионное обеспечение в соответствии с Федеральным законом от 15 декабря 2001 г. № 167-ФЗ «Об обязательном пенсионном страховании в Российской Федерации» (далее - орган, осуществляющий пенсионное обеспечение), о назначении страховой пенсии по </w:t>
      </w:r>
      <w:r w:rsidRPr="00EC75A9">
        <w:rPr>
          <w:rFonts w:ascii="Arial" w:hAnsi="Arial" w:cs="Arial"/>
          <w:sz w:val="24"/>
          <w:szCs w:val="24"/>
          <w:lang w:eastAsia="ru-RU"/>
        </w:rPr>
        <w:lastRenderedPageBreak/>
        <w:t>старости (инвалидности), выданная не ранее чем за 30 календарных дней до дня подачи заявления, с указанием федерального закона, в соответствии с которым она назначена, и размера назначенной</w:t>
      </w:r>
      <w:proofErr w:type="gramEnd"/>
      <w:r w:rsidRPr="00EC75A9">
        <w:rPr>
          <w:rFonts w:ascii="Arial" w:hAnsi="Arial" w:cs="Arial"/>
          <w:sz w:val="24"/>
          <w:szCs w:val="24"/>
          <w:lang w:eastAsia="ru-RU"/>
        </w:rPr>
        <w:t xml:space="preserve"> пенсии;</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справка об отсутствии судимости, выданная не ранее чем за 30 календарных дней до дня подачи заявления;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копия паспорта;</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копия трудовой книжки;</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копия военного билета (при наличии);</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копия справки медико-социальной экспертизы (далее именуется - МСЭК) (при наличии инвалидности);</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согласие на обработку персональных данных по форме согласно приложению 3 к настоящему Положению.</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Копии документов представляются вместе с подлинниками.</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3.6. Администрация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1) в день подачи заявления и документов, указанных в пункте 3.5 настоящего Положения: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проверяет правильность оформления заявления и соответствие содержащихся в нем сведений документу, удостоверяющему личность;</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проверяет соответствие представленных копий документов подлинникам, удостоверяет их и возвращает подлинники заявителю;</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регистрирует заявление и документы и выдает расписку, в которой указываются дата приема заявления и документов;</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2) в месячный срок после регистрации заявления и документов, указанных в пункте 3.5 настоящего Положения: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а) оформляет справку о периодах муниципальной службы и иных периодов, включаемых в стаж (общую продолжительность) муниципальной службы для назначения пенсии за выслугу лет, по форме согласно приложению 4 к настоящему Положению.</w:t>
      </w:r>
      <w:r w:rsidRPr="00EC75A9">
        <w:rPr>
          <w:rFonts w:ascii="Arial" w:hAnsi="Arial" w:cs="Arial"/>
          <w:sz w:val="24"/>
          <w:szCs w:val="24"/>
        </w:rPr>
        <w:t xml:space="preserve"> </w:t>
      </w:r>
      <w:r w:rsidRPr="00EC75A9">
        <w:rPr>
          <w:rFonts w:ascii="Arial" w:hAnsi="Arial" w:cs="Arial"/>
          <w:sz w:val="24"/>
          <w:szCs w:val="24"/>
          <w:lang w:eastAsia="ru-RU"/>
        </w:rPr>
        <w:t xml:space="preserve">Подготовку справки осуществляет специалист по кадрам администрации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proofErr w:type="gramStart"/>
      <w:r w:rsidRPr="00EC75A9">
        <w:rPr>
          <w:rFonts w:ascii="Arial" w:hAnsi="Arial" w:cs="Arial"/>
          <w:sz w:val="24"/>
          <w:szCs w:val="24"/>
          <w:lang w:eastAsia="ru-RU"/>
        </w:rPr>
        <w:t xml:space="preserve">б) обеспечивает оформление справки о размере ежемесячного денежного вознаграждения для назначения пенсии за выслугу лет лицу, замещавшему муниципальную должность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по форме согласно приложению 5 к настоящему Положению либо справки о размере среднемесячного денежного содержания для назначения пенсии за выслугу лет лицу, замещавшему должность муниципальной службы в </w:t>
      </w:r>
      <w:proofErr w:type="spellStart"/>
      <w:r w:rsidRPr="00EC75A9">
        <w:rPr>
          <w:rFonts w:ascii="Arial" w:hAnsi="Arial" w:cs="Arial"/>
          <w:sz w:val="24"/>
          <w:szCs w:val="24"/>
        </w:rPr>
        <w:t>Генераловско</w:t>
      </w:r>
      <w:r w:rsidRPr="00EC75A9">
        <w:rPr>
          <w:rFonts w:ascii="Arial" w:hAnsi="Arial" w:cs="Arial"/>
          <w:sz w:val="24"/>
          <w:szCs w:val="24"/>
          <w:lang w:eastAsia="ru-RU"/>
        </w:rPr>
        <w:t>м</w:t>
      </w:r>
      <w:proofErr w:type="spellEnd"/>
      <w:r w:rsidRPr="00EC75A9">
        <w:rPr>
          <w:rFonts w:ascii="Arial" w:hAnsi="Arial" w:cs="Arial"/>
          <w:sz w:val="24"/>
          <w:szCs w:val="24"/>
          <w:lang w:eastAsia="ru-RU"/>
        </w:rPr>
        <w:t xml:space="preserve"> сельском поселении, по форме согласно приложению 6 к настоящему Положению</w:t>
      </w:r>
      <w:proofErr w:type="gramEnd"/>
      <w:r w:rsidRPr="00EC75A9">
        <w:rPr>
          <w:rFonts w:ascii="Arial" w:hAnsi="Arial" w:cs="Arial"/>
          <w:sz w:val="24"/>
          <w:szCs w:val="24"/>
          <w:lang w:eastAsia="ru-RU"/>
        </w:rPr>
        <w:t>.</w:t>
      </w:r>
      <w:r w:rsidRPr="00EC75A9">
        <w:rPr>
          <w:rFonts w:ascii="Arial" w:hAnsi="Arial" w:cs="Arial"/>
          <w:sz w:val="24"/>
          <w:szCs w:val="24"/>
        </w:rPr>
        <w:t xml:space="preserve"> </w:t>
      </w:r>
      <w:r w:rsidRPr="00EC75A9">
        <w:rPr>
          <w:rFonts w:ascii="Arial" w:hAnsi="Arial" w:cs="Arial"/>
          <w:sz w:val="24"/>
          <w:szCs w:val="24"/>
          <w:lang w:eastAsia="ru-RU"/>
        </w:rPr>
        <w:lastRenderedPageBreak/>
        <w:t xml:space="preserve">Подготовку справок осуществляет бухгалтерия администрации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в) оформляет представление к назначению пенсии за выслугу лет по форме согласно приложению 7 к настоящему Положению и направляет  пакет документов в комиссию по рассмотрению вопросов пенсионного обеспечения за выслугу лет лицам, замещавших муниципальные должности, должности муниципальной службы в </w:t>
      </w:r>
      <w:proofErr w:type="spellStart"/>
      <w:r w:rsidRPr="00EC75A9">
        <w:rPr>
          <w:rFonts w:ascii="Arial" w:hAnsi="Arial" w:cs="Arial"/>
          <w:sz w:val="24"/>
          <w:szCs w:val="24"/>
        </w:rPr>
        <w:t>Генераловско</w:t>
      </w:r>
      <w:r w:rsidRPr="00EC75A9">
        <w:rPr>
          <w:rFonts w:ascii="Arial" w:hAnsi="Arial" w:cs="Arial"/>
          <w:sz w:val="24"/>
          <w:szCs w:val="24"/>
          <w:lang w:eastAsia="ru-RU"/>
        </w:rPr>
        <w:t>м</w:t>
      </w:r>
      <w:proofErr w:type="spellEnd"/>
      <w:r w:rsidRPr="00EC75A9">
        <w:rPr>
          <w:rFonts w:ascii="Arial" w:hAnsi="Arial" w:cs="Arial"/>
          <w:sz w:val="24"/>
          <w:szCs w:val="24"/>
          <w:lang w:eastAsia="ru-RU"/>
        </w:rPr>
        <w:t xml:space="preserve"> сельском поселении (далее – комиссия).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В  случае если специалист по кадрам или бухгалтерия администрации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запрашивает недостающие документы, необходимые для назначения пенсии за выслугу лет, срок, установленный подпунктом 2 пункта 3.6 настоящего Положения, приостанавливается до поступления указанных документов в администрацию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3.7. Комиссия в день ее заседания на основе всестороннего, полного и объективного рассмотрения представленных документов в порядке, установленном положением о ней, принимает решение о назначении лицу, замещавшему муниципальную должность или должность муниципальной службы, пенсии за выслугу лет либо об отказе в ее назначении, которое отражается в протоколе заседания комиссии.</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3.8. Решение комиссии о назначении пенсии за выслугу лет носит рекомендательный характер и направляется на рассмотрение главе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Решение комиссии о назначении пенсии за выслугу лет оформляется по форме согласно приложению 8 к настоящему Положению.</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rPr>
        <w:t xml:space="preserve">3.9. Решение о назначении (отказе в назначении) пенсии за выслугу лет лицу, замещавшему муниципальную должность, должность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w:t>
      </w:r>
      <w:r w:rsidRPr="00EC75A9">
        <w:rPr>
          <w:rFonts w:ascii="Arial" w:hAnsi="Arial" w:cs="Arial"/>
          <w:sz w:val="24"/>
          <w:szCs w:val="24"/>
          <w:lang w:eastAsia="ru-RU"/>
        </w:rPr>
        <w:t xml:space="preserve">, принимается главой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и оформляется распоряжением главы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w:t>
      </w:r>
    </w:p>
    <w:p w:rsidR="005B70C2" w:rsidRPr="00EC75A9" w:rsidRDefault="005B70C2" w:rsidP="005B70C2">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3.10. Лицо, </w:t>
      </w:r>
      <w:r w:rsidRPr="00EC75A9">
        <w:rPr>
          <w:rFonts w:ascii="Arial" w:hAnsi="Arial" w:cs="Arial"/>
          <w:sz w:val="24"/>
          <w:szCs w:val="24"/>
        </w:rPr>
        <w:t xml:space="preserve">замещавшее муниципальную должность, должность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 </w:t>
      </w:r>
      <w:r w:rsidRPr="00EC75A9">
        <w:rPr>
          <w:rFonts w:ascii="Arial" w:hAnsi="Arial" w:cs="Arial"/>
          <w:sz w:val="24"/>
          <w:szCs w:val="24"/>
          <w:lang w:eastAsia="ru-RU"/>
        </w:rPr>
        <w:t xml:space="preserve">и подавшее заявление, уведомляется о принятом решении в течение пяти рабочих дней со дня вступления в силу соответствующего распоряжения главы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w:t>
      </w:r>
    </w:p>
    <w:p w:rsidR="005B70C2" w:rsidRPr="00EC75A9" w:rsidRDefault="005B70C2" w:rsidP="005B70C2">
      <w:pPr>
        <w:autoSpaceDE w:val="0"/>
        <w:autoSpaceDN w:val="0"/>
        <w:adjustRightInd w:val="0"/>
        <w:ind w:firstLine="708"/>
        <w:jc w:val="both"/>
        <w:rPr>
          <w:rFonts w:ascii="Arial" w:hAnsi="Arial" w:cs="Arial"/>
          <w:sz w:val="24"/>
          <w:szCs w:val="24"/>
        </w:rPr>
      </w:pPr>
      <w:r w:rsidRPr="00EC75A9">
        <w:rPr>
          <w:rFonts w:ascii="Arial" w:hAnsi="Arial" w:cs="Arial"/>
          <w:sz w:val="24"/>
          <w:szCs w:val="24"/>
        </w:rPr>
        <w:t>3.11. Решение об отказе в назначении пенсии за выслугу лет может быть обжаловано в суд.</w:t>
      </w:r>
    </w:p>
    <w:p w:rsidR="005B70C2" w:rsidRPr="00EC75A9" w:rsidRDefault="005B70C2" w:rsidP="005B70C2">
      <w:pPr>
        <w:autoSpaceDE w:val="0"/>
        <w:autoSpaceDN w:val="0"/>
        <w:adjustRightInd w:val="0"/>
        <w:ind w:firstLine="708"/>
        <w:jc w:val="both"/>
        <w:rPr>
          <w:rFonts w:ascii="Arial" w:hAnsi="Arial" w:cs="Arial"/>
          <w:sz w:val="24"/>
          <w:szCs w:val="24"/>
        </w:rPr>
      </w:pPr>
      <w:r w:rsidRPr="00EC75A9">
        <w:rPr>
          <w:rFonts w:ascii="Arial" w:hAnsi="Arial" w:cs="Arial"/>
          <w:sz w:val="24"/>
          <w:szCs w:val="24"/>
        </w:rPr>
        <w:t xml:space="preserve">3.12. Формирование личного дела на основании документов, представленных для назначения пенсии за выслугу лет, и его хранение осуществляется администрацией </w:t>
      </w:r>
      <w:proofErr w:type="spellStart"/>
      <w:r w:rsidRPr="00EC75A9">
        <w:rPr>
          <w:rFonts w:ascii="Arial" w:hAnsi="Arial" w:cs="Arial"/>
          <w:sz w:val="24"/>
          <w:szCs w:val="24"/>
        </w:rPr>
        <w:t>Генераловского</w:t>
      </w:r>
      <w:proofErr w:type="spellEnd"/>
      <w:r w:rsidRPr="00EC75A9">
        <w:rPr>
          <w:rFonts w:ascii="Arial" w:hAnsi="Arial" w:cs="Arial"/>
          <w:sz w:val="24"/>
          <w:szCs w:val="24"/>
        </w:rPr>
        <w:t xml:space="preserve"> сельского поселения.</w:t>
      </w:r>
    </w:p>
    <w:p w:rsidR="00D26B01" w:rsidRPr="00EC75A9" w:rsidRDefault="00D26B01" w:rsidP="00793D10">
      <w:pPr>
        <w:autoSpaceDE w:val="0"/>
        <w:autoSpaceDN w:val="0"/>
        <w:adjustRightInd w:val="0"/>
        <w:spacing w:after="0"/>
        <w:jc w:val="center"/>
        <w:rPr>
          <w:rFonts w:ascii="Arial" w:hAnsi="Arial" w:cs="Arial"/>
          <w:b/>
          <w:sz w:val="24"/>
          <w:szCs w:val="24"/>
        </w:rPr>
      </w:pPr>
      <w:r w:rsidRPr="00EC75A9">
        <w:rPr>
          <w:rFonts w:ascii="Arial" w:hAnsi="Arial" w:cs="Arial"/>
          <w:b/>
          <w:sz w:val="24"/>
          <w:szCs w:val="24"/>
        </w:rPr>
        <w:lastRenderedPageBreak/>
        <w:t>4. Порядок расчета пенсии за выслугу лет</w:t>
      </w:r>
    </w:p>
    <w:p w:rsidR="00D26B01" w:rsidRPr="00EC75A9" w:rsidRDefault="00D26B01" w:rsidP="00793D10">
      <w:pPr>
        <w:autoSpaceDE w:val="0"/>
        <w:autoSpaceDN w:val="0"/>
        <w:adjustRightInd w:val="0"/>
        <w:spacing w:after="0"/>
        <w:jc w:val="both"/>
        <w:rPr>
          <w:rFonts w:ascii="Arial" w:hAnsi="Arial" w:cs="Arial"/>
          <w:sz w:val="24"/>
          <w:szCs w:val="24"/>
        </w:rPr>
      </w:pPr>
    </w:p>
    <w:p w:rsidR="00E46735" w:rsidRPr="00EC75A9" w:rsidRDefault="00E46735" w:rsidP="00E46735">
      <w:pPr>
        <w:autoSpaceDE w:val="0"/>
        <w:autoSpaceDN w:val="0"/>
        <w:adjustRightInd w:val="0"/>
        <w:ind w:firstLine="709"/>
        <w:jc w:val="both"/>
        <w:rPr>
          <w:rFonts w:ascii="Arial" w:hAnsi="Arial" w:cs="Arial"/>
          <w:sz w:val="24"/>
          <w:szCs w:val="24"/>
        </w:rPr>
      </w:pPr>
      <w:r w:rsidRPr="00EC75A9">
        <w:rPr>
          <w:rFonts w:ascii="Arial" w:hAnsi="Arial" w:cs="Arial"/>
          <w:sz w:val="24"/>
          <w:szCs w:val="24"/>
        </w:rPr>
        <w:t xml:space="preserve">4.1. Лицам, замещавшим муниципальные должности </w:t>
      </w:r>
      <w:proofErr w:type="spellStart"/>
      <w:r w:rsidRPr="00EC75A9">
        <w:rPr>
          <w:rFonts w:ascii="Arial" w:hAnsi="Arial" w:cs="Arial"/>
          <w:sz w:val="24"/>
          <w:szCs w:val="24"/>
        </w:rPr>
        <w:t>Генераловского</w:t>
      </w:r>
      <w:proofErr w:type="spellEnd"/>
      <w:r w:rsidRPr="00EC75A9">
        <w:rPr>
          <w:rFonts w:ascii="Arial" w:hAnsi="Arial" w:cs="Arial"/>
          <w:sz w:val="24"/>
          <w:szCs w:val="24"/>
        </w:rPr>
        <w:t xml:space="preserve"> сельского поселения, пенсия за выслугу лет устанавливается в размере 75 процентов ежемесячного денежного вознаграждения.</w:t>
      </w:r>
    </w:p>
    <w:p w:rsidR="00E46735" w:rsidRPr="00EC75A9" w:rsidRDefault="00E46735" w:rsidP="00E46735">
      <w:pPr>
        <w:autoSpaceDE w:val="0"/>
        <w:autoSpaceDN w:val="0"/>
        <w:adjustRightInd w:val="0"/>
        <w:ind w:firstLine="709"/>
        <w:jc w:val="both"/>
        <w:rPr>
          <w:rFonts w:ascii="Arial" w:hAnsi="Arial" w:cs="Arial"/>
          <w:sz w:val="24"/>
          <w:szCs w:val="24"/>
        </w:rPr>
      </w:pPr>
      <w:r w:rsidRPr="00EC75A9">
        <w:rPr>
          <w:rFonts w:ascii="Arial" w:hAnsi="Arial" w:cs="Arial"/>
          <w:sz w:val="24"/>
          <w:szCs w:val="24"/>
        </w:rPr>
        <w:t xml:space="preserve">Лицам, замещавшим должности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 пенсия за выслугу лет устанавливается при наличии минимально необходимого стажа муниципальной службы для назначения пенсии за выслугу лет в соответствующем году в размере 45 процентов среднемесячного денежного содержания муниципального служащего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w:t>
      </w:r>
    </w:p>
    <w:p w:rsidR="00C668A8" w:rsidRPr="00EC75A9" w:rsidRDefault="00E46735" w:rsidP="00E46735">
      <w:pPr>
        <w:autoSpaceDE w:val="0"/>
        <w:autoSpaceDN w:val="0"/>
        <w:adjustRightInd w:val="0"/>
        <w:ind w:firstLine="709"/>
        <w:jc w:val="both"/>
        <w:rPr>
          <w:rFonts w:ascii="Arial" w:hAnsi="Arial" w:cs="Arial"/>
          <w:sz w:val="24"/>
          <w:szCs w:val="24"/>
          <w:lang w:eastAsia="ru-RU"/>
        </w:rPr>
      </w:pPr>
      <w:proofErr w:type="gramStart"/>
      <w:r w:rsidRPr="00EC75A9">
        <w:rPr>
          <w:rFonts w:ascii="Arial" w:hAnsi="Arial" w:cs="Arial"/>
          <w:sz w:val="24"/>
          <w:szCs w:val="24"/>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3 процента ежемесячного денежного содержания  муниципального служащего в </w:t>
      </w:r>
      <w:proofErr w:type="spellStart"/>
      <w:r w:rsidRPr="00EC75A9">
        <w:rPr>
          <w:rFonts w:ascii="Arial" w:hAnsi="Arial" w:cs="Arial"/>
          <w:sz w:val="24"/>
          <w:szCs w:val="24"/>
        </w:rPr>
        <w:t>Генераловско</w:t>
      </w:r>
      <w:r w:rsidRPr="00EC75A9">
        <w:rPr>
          <w:rFonts w:ascii="Arial" w:hAnsi="Arial" w:cs="Arial"/>
          <w:sz w:val="24"/>
          <w:szCs w:val="24"/>
          <w:lang w:eastAsia="ru-RU"/>
        </w:rPr>
        <w:t>м</w:t>
      </w:r>
      <w:proofErr w:type="spellEnd"/>
      <w:r w:rsidRPr="00EC75A9">
        <w:rPr>
          <w:rFonts w:ascii="Arial" w:hAnsi="Arial" w:cs="Arial"/>
          <w:sz w:val="24"/>
          <w:szCs w:val="24"/>
          <w:lang w:eastAsia="ru-RU"/>
        </w:rPr>
        <w:t xml:space="preserve"> сельском поселении.</w:t>
      </w:r>
      <w:proofErr w:type="gramEnd"/>
    </w:p>
    <w:p w:rsidR="00E46735" w:rsidRPr="00EC75A9" w:rsidRDefault="00E46735" w:rsidP="00E46735">
      <w:pPr>
        <w:autoSpaceDE w:val="0"/>
        <w:autoSpaceDN w:val="0"/>
        <w:adjustRightInd w:val="0"/>
        <w:ind w:firstLine="709"/>
        <w:jc w:val="both"/>
        <w:rPr>
          <w:rFonts w:ascii="Arial" w:hAnsi="Arial" w:cs="Arial"/>
          <w:sz w:val="24"/>
          <w:szCs w:val="24"/>
          <w:lang w:eastAsia="ru-RU"/>
        </w:rPr>
      </w:pPr>
      <w:r w:rsidRPr="00EC75A9">
        <w:rPr>
          <w:rFonts w:ascii="Arial" w:hAnsi="Arial" w:cs="Arial"/>
          <w:sz w:val="24"/>
          <w:szCs w:val="24"/>
          <w:lang w:eastAsia="ru-RU"/>
        </w:rPr>
        <w:t xml:space="preserve">При этом пенсия за выслугу лет не может превышать 75 процентов среднемесячного денежного содержания муниципального служащего в </w:t>
      </w:r>
      <w:proofErr w:type="spellStart"/>
      <w:r w:rsidRPr="00EC75A9">
        <w:rPr>
          <w:rFonts w:ascii="Arial" w:hAnsi="Arial" w:cs="Arial"/>
          <w:sz w:val="24"/>
          <w:szCs w:val="24"/>
        </w:rPr>
        <w:t>Генераловско</w:t>
      </w:r>
      <w:r w:rsidRPr="00EC75A9">
        <w:rPr>
          <w:rFonts w:ascii="Arial" w:hAnsi="Arial" w:cs="Arial"/>
          <w:sz w:val="24"/>
          <w:szCs w:val="24"/>
          <w:lang w:eastAsia="ru-RU"/>
        </w:rPr>
        <w:t>м</w:t>
      </w:r>
      <w:proofErr w:type="spellEnd"/>
      <w:r w:rsidRPr="00EC75A9">
        <w:rPr>
          <w:rFonts w:ascii="Arial" w:hAnsi="Arial" w:cs="Arial"/>
          <w:sz w:val="24"/>
          <w:szCs w:val="24"/>
          <w:lang w:eastAsia="ru-RU"/>
        </w:rPr>
        <w:t xml:space="preserve"> сельском поселении и составлять более 2,6 должностного оклада.</w:t>
      </w:r>
    </w:p>
    <w:p w:rsidR="00E46735" w:rsidRPr="00EC75A9" w:rsidRDefault="00E46735" w:rsidP="00E46735">
      <w:pPr>
        <w:autoSpaceDE w:val="0"/>
        <w:autoSpaceDN w:val="0"/>
        <w:adjustRightInd w:val="0"/>
        <w:ind w:firstLine="708"/>
        <w:jc w:val="both"/>
        <w:rPr>
          <w:rFonts w:ascii="Arial" w:hAnsi="Arial" w:cs="Arial"/>
          <w:sz w:val="24"/>
          <w:szCs w:val="24"/>
        </w:rPr>
      </w:pPr>
      <w:r w:rsidRPr="00EC75A9">
        <w:rPr>
          <w:rFonts w:ascii="Arial" w:hAnsi="Arial" w:cs="Arial"/>
          <w:sz w:val="24"/>
          <w:szCs w:val="24"/>
        </w:rPr>
        <w:t xml:space="preserve">4.2. Лицам, замещавшим муниципальные должности </w:t>
      </w:r>
      <w:proofErr w:type="spellStart"/>
      <w:r w:rsidRPr="00EC75A9">
        <w:rPr>
          <w:rFonts w:ascii="Arial" w:hAnsi="Arial" w:cs="Arial"/>
          <w:sz w:val="24"/>
          <w:szCs w:val="24"/>
        </w:rPr>
        <w:t>Генераловского</w:t>
      </w:r>
      <w:proofErr w:type="spellEnd"/>
      <w:r w:rsidRPr="00EC75A9">
        <w:rPr>
          <w:rFonts w:ascii="Arial" w:hAnsi="Arial" w:cs="Arial"/>
          <w:sz w:val="24"/>
          <w:szCs w:val="24"/>
        </w:rPr>
        <w:t xml:space="preserve"> сельского поселения, для определения размера пенсии за выслугу лет в состав ежемесячного денежного вознаграждения включается должностной оклад и следующие выплаты:</w:t>
      </w:r>
    </w:p>
    <w:p w:rsidR="00E46735" w:rsidRPr="00EC75A9" w:rsidRDefault="00E46735" w:rsidP="00E46735">
      <w:pPr>
        <w:autoSpaceDE w:val="0"/>
        <w:autoSpaceDN w:val="0"/>
        <w:adjustRightInd w:val="0"/>
        <w:ind w:firstLine="708"/>
        <w:jc w:val="both"/>
        <w:rPr>
          <w:rFonts w:ascii="Arial" w:hAnsi="Arial" w:cs="Arial"/>
          <w:sz w:val="24"/>
          <w:szCs w:val="24"/>
        </w:rPr>
      </w:pPr>
      <w:r w:rsidRPr="00EC75A9">
        <w:rPr>
          <w:rFonts w:ascii="Arial" w:hAnsi="Arial" w:cs="Arial"/>
          <w:sz w:val="24"/>
          <w:szCs w:val="24"/>
        </w:rPr>
        <w:t>4.2.1. ежемесячные дополнительные выплаты, исчисляемые от размера ежемесячного должностного оклада с применением установленного коэффициента;</w:t>
      </w:r>
    </w:p>
    <w:p w:rsidR="00E46735" w:rsidRPr="00EC75A9" w:rsidRDefault="00E46735" w:rsidP="00E46735">
      <w:pPr>
        <w:autoSpaceDE w:val="0"/>
        <w:autoSpaceDN w:val="0"/>
        <w:adjustRightInd w:val="0"/>
        <w:ind w:firstLine="708"/>
        <w:jc w:val="both"/>
        <w:rPr>
          <w:rFonts w:ascii="Arial" w:hAnsi="Arial" w:cs="Arial"/>
          <w:sz w:val="24"/>
          <w:szCs w:val="24"/>
        </w:rPr>
      </w:pPr>
      <w:r w:rsidRPr="00EC75A9">
        <w:rPr>
          <w:rFonts w:ascii="Arial" w:hAnsi="Arial" w:cs="Arial"/>
          <w:sz w:val="24"/>
          <w:szCs w:val="24"/>
        </w:rPr>
        <w:t>4.2.2. ежемесячное денежное поощрение;</w:t>
      </w:r>
    </w:p>
    <w:p w:rsidR="00E46735" w:rsidRPr="00EC75A9" w:rsidRDefault="00E46735" w:rsidP="00E46735">
      <w:pPr>
        <w:autoSpaceDE w:val="0"/>
        <w:autoSpaceDN w:val="0"/>
        <w:adjustRightInd w:val="0"/>
        <w:ind w:firstLine="708"/>
        <w:jc w:val="both"/>
        <w:rPr>
          <w:rFonts w:ascii="Arial" w:hAnsi="Arial" w:cs="Arial"/>
          <w:sz w:val="24"/>
          <w:szCs w:val="24"/>
        </w:rPr>
      </w:pPr>
      <w:r w:rsidRPr="00EC75A9">
        <w:rPr>
          <w:rFonts w:ascii="Arial" w:hAnsi="Arial" w:cs="Arial"/>
          <w:sz w:val="24"/>
          <w:szCs w:val="24"/>
        </w:rPr>
        <w:t>4.2.3. единовременная дополнительная выплата, при предоставлении ежегодного оплачиваемого отпуска;</w:t>
      </w:r>
    </w:p>
    <w:p w:rsidR="00E46735" w:rsidRPr="00EC75A9" w:rsidRDefault="00E46735" w:rsidP="00E46735">
      <w:pPr>
        <w:autoSpaceDE w:val="0"/>
        <w:autoSpaceDN w:val="0"/>
        <w:adjustRightInd w:val="0"/>
        <w:ind w:firstLine="708"/>
        <w:jc w:val="both"/>
        <w:rPr>
          <w:rFonts w:ascii="Arial" w:hAnsi="Arial" w:cs="Arial"/>
          <w:sz w:val="24"/>
          <w:szCs w:val="24"/>
        </w:rPr>
      </w:pPr>
      <w:r w:rsidRPr="00EC75A9">
        <w:rPr>
          <w:rFonts w:ascii="Arial" w:hAnsi="Arial" w:cs="Arial"/>
          <w:sz w:val="24"/>
          <w:szCs w:val="24"/>
        </w:rPr>
        <w:t>4.2.4. дополнительная единовременная выплата по итогам службы за год;</w:t>
      </w:r>
    </w:p>
    <w:p w:rsidR="00E46735" w:rsidRPr="00EC75A9" w:rsidRDefault="00E46735" w:rsidP="00E46735">
      <w:pPr>
        <w:autoSpaceDE w:val="0"/>
        <w:autoSpaceDN w:val="0"/>
        <w:adjustRightInd w:val="0"/>
        <w:ind w:firstLine="708"/>
        <w:jc w:val="both"/>
        <w:rPr>
          <w:rFonts w:ascii="Arial" w:hAnsi="Arial" w:cs="Arial"/>
          <w:sz w:val="24"/>
          <w:szCs w:val="24"/>
        </w:rPr>
      </w:pPr>
      <w:r w:rsidRPr="00EC75A9">
        <w:rPr>
          <w:rFonts w:ascii="Arial" w:hAnsi="Arial" w:cs="Arial"/>
          <w:sz w:val="24"/>
          <w:szCs w:val="24"/>
        </w:rPr>
        <w:t>4.2.5. дополнительная выплата в виде материальной помощи;</w:t>
      </w:r>
    </w:p>
    <w:p w:rsidR="00E46735" w:rsidRPr="00EC75A9" w:rsidRDefault="00E46735" w:rsidP="00E46735">
      <w:pPr>
        <w:autoSpaceDE w:val="0"/>
        <w:autoSpaceDN w:val="0"/>
        <w:adjustRightInd w:val="0"/>
        <w:ind w:firstLine="708"/>
        <w:jc w:val="both"/>
        <w:rPr>
          <w:rFonts w:ascii="Arial" w:hAnsi="Arial" w:cs="Arial"/>
          <w:sz w:val="24"/>
          <w:szCs w:val="24"/>
        </w:rPr>
      </w:pPr>
      <w:r w:rsidRPr="00EC75A9">
        <w:rPr>
          <w:rFonts w:ascii="Arial" w:hAnsi="Arial" w:cs="Arial"/>
          <w:sz w:val="24"/>
          <w:szCs w:val="24"/>
        </w:rPr>
        <w:t>4.2.6. денежное поощрение.</w:t>
      </w:r>
    </w:p>
    <w:p w:rsidR="00E46735" w:rsidRPr="00EC75A9" w:rsidRDefault="00E46735" w:rsidP="00E46735">
      <w:pPr>
        <w:autoSpaceDE w:val="0"/>
        <w:autoSpaceDN w:val="0"/>
        <w:adjustRightInd w:val="0"/>
        <w:ind w:firstLine="708"/>
        <w:jc w:val="both"/>
        <w:rPr>
          <w:rFonts w:ascii="Arial" w:hAnsi="Arial" w:cs="Arial"/>
          <w:sz w:val="24"/>
          <w:szCs w:val="24"/>
        </w:rPr>
      </w:pPr>
      <w:r w:rsidRPr="00EC75A9">
        <w:rPr>
          <w:rFonts w:ascii="Arial" w:hAnsi="Arial" w:cs="Arial"/>
          <w:sz w:val="24"/>
          <w:szCs w:val="24"/>
        </w:rPr>
        <w:t>4.3.</w:t>
      </w:r>
      <w:r w:rsidRPr="00EC75A9">
        <w:rPr>
          <w:rFonts w:ascii="Arial" w:hAnsi="Arial" w:cs="Arial"/>
          <w:sz w:val="24"/>
          <w:szCs w:val="24"/>
          <w:lang w:eastAsia="ru-RU"/>
        </w:rPr>
        <w:t xml:space="preserve"> Лицам, замещавшим </w:t>
      </w:r>
      <w:r w:rsidRPr="00EC75A9">
        <w:rPr>
          <w:rFonts w:ascii="Arial" w:hAnsi="Arial" w:cs="Arial"/>
          <w:sz w:val="24"/>
          <w:szCs w:val="24"/>
        </w:rPr>
        <w:t xml:space="preserve">должности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 для определения размера пенсии за выслугу лет в состав денежного содержания включается должностной оклад и следующие выплаты:</w:t>
      </w:r>
    </w:p>
    <w:p w:rsidR="00E46735" w:rsidRPr="00EC75A9" w:rsidRDefault="00E46735" w:rsidP="00E46735">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4.3.1. ежемесячная надбавка за выслугу лет в зависимости от стажа муниципальной службы;</w:t>
      </w:r>
    </w:p>
    <w:p w:rsidR="00E46735" w:rsidRPr="00EC75A9" w:rsidRDefault="00E46735" w:rsidP="00E46735">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lastRenderedPageBreak/>
        <w:t>4.3.2. ежемесячная надбавка за особые условия муниципальной службы;</w:t>
      </w:r>
    </w:p>
    <w:p w:rsidR="00E46735" w:rsidRPr="00EC75A9" w:rsidRDefault="00E46735" w:rsidP="00E46735">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4.3.3. ежемесячная надбавка за работу со сведениями, составляющими государственную тайну;</w:t>
      </w:r>
    </w:p>
    <w:p w:rsidR="00E46735" w:rsidRPr="00EC75A9" w:rsidRDefault="00E46735" w:rsidP="00E46735">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4.3.4. ежемесячная надбавка к должностному окладу за классный чин;</w:t>
      </w:r>
    </w:p>
    <w:p w:rsidR="00E46735" w:rsidRPr="00EC75A9" w:rsidRDefault="00E46735" w:rsidP="00E46735">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4.3.5. ежемесячная надбавка за исполнение обязанностей инспектора контрольно-счетного органа муниципального образования;</w:t>
      </w:r>
    </w:p>
    <w:p w:rsidR="00E46735" w:rsidRPr="00EC75A9" w:rsidRDefault="00E46735" w:rsidP="00E46735">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4.3.6. денежное поощрение:</w:t>
      </w:r>
    </w:p>
    <w:p w:rsidR="00E46735" w:rsidRPr="00EC75A9" w:rsidRDefault="00E46735" w:rsidP="00E46735">
      <w:pPr>
        <w:autoSpaceDE w:val="0"/>
        <w:autoSpaceDN w:val="0"/>
        <w:adjustRightInd w:val="0"/>
        <w:ind w:firstLine="720"/>
        <w:jc w:val="both"/>
        <w:rPr>
          <w:rFonts w:ascii="Arial" w:hAnsi="Arial" w:cs="Arial"/>
          <w:sz w:val="24"/>
          <w:szCs w:val="24"/>
          <w:lang w:eastAsia="ru-RU"/>
        </w:rPr>
      </w:pPr>
      <w:proofErr w:type="gramStart"/>
      <w:r w:rsidRPr="00EC75A9">
        <w:rPr>
          <w:rFonts w:ascii="Arial" w:hAnsi="Arial" w:cs="Arial"/>
          <w:sz w:val="24"/>
          <w:szCs w:val="24"/>
          <w:lang w:eastAsia="ru-RU"/>
        </w:rPr>
        <w:t>по итогам службы за год в зависимости от личного вклада муниципального служащего в общие результаты</w:t>
      </w:r>
      <w:proofErr w:type="gramEnd"/>
      <w:r w:rsidRPr="00EC75A9">
        <w:rPr>
          <w:rFonts w:ascii="Arial" w:hAnsi="Arial" w:cs="Arial"/>
          <w:sz w:val="24"/>
          <w:szCs w:val="24"/>
          <w:lang w:eastAsia="ru-RU"/>
        </w:rPr>
        <w:t xml:space="preserve"> работы;</w:t>
      </w:r>
    </w:p>
    <w:p w:rsidR="00E46735" w:rsidRPr="00EC75A9" w:rsidRDefault="00E46735" w:rsidP="00E46735">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ежемесячное денежное поощрение;</w:t>
      </w:r>
    </w:p>
    <w:p w:rsidR="00E46735" w:rsidRPr="00EC75A9" w:rsidRDefault="00E46735" w:rsidP="00E46735">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материальная помощь.</w:t>
      </w:r>
    </w:p>
    <w:p w:rsidR="00E46735" w:rsidRPr="00EC75A9" w:rsidRDefault="00E46735" w:rsidP="00E46735">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4.4. Размер пенсии за выслугу лет лиц, замещавших муниципальные должности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исчисляется исходя из их ежемесячного денежного вознаграждения непосредственно перед днем достижения ими возраста, дающего право на страховую пенсию по старости, либо перед прекращением полномочий.</w:t>
      </w:r>
    </w:p>
    <w:p w:rsidR="00E46735" w:rsidRPr="00EC75A9" w:rsidRDefault="00E46735" w:rsidP="00E46735">
      <w:pPr>
        <w:autoSpaceDE w:val="0"/>
        <w:autoSpaceDN w:val="0"/>
        <w:adjustRightInd w:val="0"/>
        <w:ind w:firstLine="709"/>
        <w:jc w:val="both"/>
        <w:rPr>
          <w:rFonts w:ascii="Arial" w:hAnsi="Arial" w:cs="Arial"/>
          <w:sz w:val="24"/>
          <w:szCs w:val="24"/>
          <w:lang w:eastAsia="ru-RU"/>
        </w:rPr>
      </w:pPr>
      <w:proofErr w:type="gramStart"/>
      <w:r w:rsidRPr="00EC75A9">
        <w:rPr>
          <w:rFonts w:ascii="Arial" w:hAnsi="Arial" w:cs="Arial"/>
          <w:sz w:val="24"/>
          <w:szCs w:val="24"/>
          <w:lang w:eastAsia="ru-RU"/>
        </w:rPr>
        <w:t xml:space="preserve">Размер пенсии за выслугу лет лиц, замещавших </w:t>
      </w:r>
      <w:r w:rsidRPr="00EC75A9">
        <w:rPr>
          <w:rFonts w:ascii="Arial" w:hAnsi="Arial" w:cs="Arial"/>
          <w:sz w:val="24"/>
          <w:szCs w:val="24"/>
        </w:rPr>
        <w:t xml:space="preserve">должности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 </w:t>
      </w:r>
      <w:r w:rsidRPr="00EC75A9">
        <w:rPr>
          <w:rFonts w:ascii="Arial" w:hAnsi="Arial" w:cs="Arial"/>
          <w:sz w:val="24"/>
          <w:szCs w:val="24"/>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E46735" w:rsidRPr="00EC75A9" w:rsidRDefault="00E46735" w:rsidP="00E46735">
      <w:pPr>
        <w:autoSpaceDE w:val="0"/>
        <w:autoSpaceDN w:val="0"/>
        <w:adjustRightInd w:val="0"/>
        <w:ind w:firstLine="709"/>
        <w:jc w:val="both"/>
        <w:rPr>
          <w:rFonts w:ascii="Arial" w:hAnsi="Arial" w:cs="Arial"/>
          <w:sz w:val="24"/>
          <w:szCs w:val="24"/>
          <w:lang w:eastAsia="ru-RU"/>
        </w:rPr>
      </w:pPr>
      <w:r w:rsidRPr="00EC75A9">
        <w:rPr>
          <w:rFonts w:ascii="Arial" w:hAnsi="Arial" w:cs="Arial"/>
          <w:sz w:val="24"/>
          <w:szCs w:val="24"/>
          <w:lang w:eastAsia="ru-RU"/>
        </w:rPr>
        <w:t>4.5. Размер пенсии за выслугу лет не может быть менее 500 рублей.</w:t>
      </w:r>
    </w:p>
    <w:p w:rsidR="00E46735" w:rsidRPr="00EC75A9" w:rsidRDefault="00E46735" w:rsidP="00E46735">
      <w:pPr>
        <w:autoSpaceDE w:val="0"/>
        <w:autoSpaceDN w:val="0"/>
        <w:adjustRightInd w:val="0"/>
        <w:ind w:firstLine="540"/>
        <w:jc w:val="both"/>
        <w:rPr>
          <w:rFonts w:ascii="Arial" w:hAnsi="Arial" w:cs="Arial"/>
          <w:sz w:val="24"/>
          <w:szCs w:val="24"/>
          <w:lang w:eastAsia="ru-RU"/>
        </w:rPr>
      </w:pPr>
      <w:r w:rsidRPr="00EC75A9">
        <w:rPr>
          <w:rFonts w:ascii="Arial" w:hAnsi="Arial" w:cs="Arial"/>
          <w:sz w:val="24"/>
          <w:szCs w:val="24"/>
          <w:lang w:eastAsia="ru-RU"/>
        </w:rPr>
        <w:tab/>
        <w:t xml:space="preserve">4.6. </w:t>
      </w:r>
      <w:proofErr w:type="gramStart"/>
      <w:r w:rsidRPr="00EC75A9">
        <w:rPr>
          <w:rFonts w:ascii="Arial" w:hAnsi="Arial" w:cs="Arial"/>
          <w:sz w:val="24"/>
          <w:szCs w:val="24"/>
          <w:lang w:eastAsia="ru-RU"/>
        </w:rPr>
        <w:t xml:space="preserve">Для исчисления размера пенсии за выслугу лет лицам, замещавшим муниципальные должности, </w:t>
      </w:r>
      <w:r w:rsidRPr="00EC75A9">
        <w:rPr>
          <w:rFonts w:ascii="Arial" w:hAnsi="Arial" w:cs="Arial"/>
          <w:sz w:val="24"/>
          <w:szCs w:val="24"/>
        </w:rPr>
        <w:t xml:space="preserve">должности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 ежемесячное денежное вознаграждение (среднемесячное </w:t>
      </w:r>
      <w:r w:rsidRPr="00EC75A9">
        <w:rPr>
          <w:rFonts w:ascii="Arial" w:hAnsi="Arial" w:cs="Arial"/>
          <w:sz w:val="24"/>
          <w:szCs w:val="24"/>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roofErr w:type="gramEnd"/>
    </w:p>
    <w:p w:rsidR="00E46735" w:rsidRPr="00EC75A9" w:rsidRDefault="00E46735" w:rsidP="00E46735">
      <w:pPr>
        <w:autoSpaceDE w:val="0"/>
        <w:autoSpaceDN w:val="0"/>
        <w:adjustRightInd w:val="0"/>
        <w:ind w:firstLine="708"/>
        <w:jc w:val="both"/>
        <w:rPr>
          <w:rFonts w:ascii="Arial" w:hAnsi="Arial" w:cs="Arial"/>
          <w:sz w:val="24"/>
          <w:szCs w:val="24"/>
          <w:lang w:eastAsia="ru-RU"/>
        </w:rPr>
      </w:pPr>
      <w:bookmarkStart w:id="0" w:name="Par49"/>
      <w:bookmarkEnd w:id="0"/>
      <w:proofErr w:type="gramStart"/>
      <w:r w:rsidRPr="00EC75A9">
        <w:rPr>
          <w:rFonts w:ascii="Arial" w:hAnsi="Arial" w:cs="Arial"/>
          <w:sz w:val="24"/>
          <w:szCs w:val="24"/>
          <w:lang w:eastAsia="ru-RU"/>
        </w:rPr>
        <w:t xml:space="preserve">При использовании лицом, замещавшим должность муниципальной службы в </w:t>
      </w:r>
      <w:proofErr w:type="spellStart"/>
      <w:r w:rsidRPr="00EC75A9">
        <w:rPr>
          <w:rFonts w:ascii="Arial" w:hAnsi="Arial" w:cs="Arial"/>
          <w:sz w:val="24"/>
          <w:szCs w:val="24"/>
        </w:rPr>
        <w:t>Генераловско</w:t>
      </w:r>
      <w:r w:rsidRPr="00EC75A9">
        <w:rPr>
          <w:rFonts w:ascii="Arial" w:hAnsi="Arial" w:cs="Arial"/>
          <w:sz w:val="24"/>
          <w:szCs w:val="24"/>
          <w:lang w:eastAsia="ru-RU"/>
        </w:rPr>
        <w:t>м</w:t>
      </w:r>
      <w:proofErr w:type="spellEnd"/>
      <w:r w:rsidRPr="00EC75A9">
        <w:rPr>
          <w:rFonts w:ascii="Arial" w:hAnsi="Arial" w:cs="Arial"/>
          <w:sz w:val="24"/>
          <w:szCs w:val="24"/>
          <w:lang w:eastAsia="ru-RU"/>
        </w:rPr>
        <w:t xml:space="preserve"> сельском поселении,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w:t>
      </w:r>
      <w:proofErr w:type="gramEnd"/>
      <w:r w:rsidRPr="00EC75A9">
        <w:rPr>
          <w:rFonts w:ascii="Arial" w:hAnsi="Arial" w:cs="Arial"/>
          <w:sz w:val="24"/>
          <w:szCs w:val="24"/>
          <w:lang w:eastAsia="ru-RU"/>
        </w:rPr>
        <w:t xml:space="preserve"> указанным лицом перед увольнением, по его выбору. </w:t>
      </w:r>
    </w:p>
    <w:p w:rsidR="00E46735" w:rsidRPr="00EC75A9" w:rsidRDefault="00E46735" w:rsidP="00E46735">
      <w:pPr>
        <w:autoSpaceDE w:val="0"/>
        <w:autoSpaceDN w:val="0"/>
        <w:adjustRightInd w:val="0"/>
        <w:ind w:firstLine="540"/>
        <w:jc w:val="both"/>
        <w:rPr>
          <w:rFonts w:ascii="Arial" w:hAnsi="Arial" w:cs="Arial"/>
          <w:sz w:val="24"/>
          <w:szCs w:val="24"/>
          <w:lang w:eastAsia="ru-RU"/>
        </w:rPr>
      </w:pPr>
      <w:r w:rsidRPr="00EC75A9">
        <w:rPr>
          <w:rFonts w:ascii="Arial" w:hAnsi="Arial" w:cs="Arial"/>
          <w:sz w:val="24"/>
          <w:szCs w:val="24"/>
          <w:lang w:eastAsia="ru-RU"/>
        </w:rPr>
        <w:lastRenderedPageBreak/>
        <w:t>4.7.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E46735" w:rsidRPr="00EC75A9" w:rsidRDefault="00E46735" w:rsidP="00E46735">
      <w:pPr>
        <w:autoSpaceDE w:val="0"/>
        <w:autoSpaceDN w:val="0"/>
        <w:adjustRightInd w:val="0"/>
        <w:ind w:firstLine="540"/>
        <w:jc w:val="both"/>
        <w:rPr>
          <w:rFonts w:ascii="Arial" w:hAnsi="Arial" w:cs="Arial"/>
          <w:sz w:val="24"/>
          <w:szCs w:val="24"/>
          <w:lang w:eastAsia="ru-RU"/>
        </w:rPr>
      </w:pPr>
      <w:r w:rsidRPr="00EC75A9">
        <w:rPr>
          <w:rFonts w:ascii="Arial" w:hAnsi="Arial" w:cs="Arial"/>
          <w:sz w:val="24"/>
          <w:szCs w:val="24"/>
          <w:lang w:eastAsia="ru-RU"/>
        </w:rPr>
        <w:tab/>
        <w:t xml:space="preserve">4.8. При индексации ежемесячного оклада лиц, замещавших муниципальные должности, а также индексации должностного оклада и оклада за классный чин лиц, замещавших должности муниципальной службы в </w:t>
      </w:r>
      <w:proofErr w:type="spellStart"/>
      <w:r w:rsidRPr="00EC75A9">
        <w:rPr>
          <w:rFonts w:ascii="Arial" w:hAnsi="Arial" w:cs="Arial"/>
          <w:sz w:val="24"/>
          <w:szCs w:val="24"/>
        </w:rPr>
        <w:t>Генераловско</w:t>
      </w:r>
      <w:r w:rsidRPr="00EC75A9">
        <w:rPr>
          <w:rFonts w:ascii="Arial" w:hAnsi="Arial" w:cs="Arial"/>
          <w:sz w:val="24"/>
          <w:szCs w:val="24"/>
          <w:lang w:eastAsia="ru-RU"/>
        </w:rPr>
        <w:t>м</w:t>
      </w:r>
      <w:proofErr w:type="spellEnd"/>
      <w:r w:rsidRPr="00EC75A9">
        <w:rPr>
          <w:rFonts w:ascii="Arial" w:hAnsi="Arial" w:cs="Arial"/>
          <w:sz w:val="24"/>
          <w:szCs w:val="24"/>
          <w:lang w:eastAsia="ru-RU"/>
        </w:rPr>
        <w:t xml:space="preserve"> сельском поселении, ежемесячное денежное вознаграждение и среднемесячное денежное содержание рассчитываются с учетом индексации в следующем порядке:</w:t>
      </w:r>
    </w:p>
    <w:p w:rsidR="00E46735" w:rsidRPr="00EC75A9" w:rsidRDefault="00E46735" w:rsidP="00E46735">
      <w:pPr>
        <w:autoSpaceDE w:val="0"/>
        <w:autoSpaceDN w:val="0"/>
        <w:adjustRightInd w:val="0"/>
        <w:ind w:firstLine="540"/>
        <w:jc w:val="both"/>
        <w:rPr>
          <w:rFonts w:ascii="Arial" w:hAnsi="Arial" w:cs="Arial"/>
          <w:sz w:val="24"/>
          <w:szCs w:val="24"/>
          <w:lang w:eastAsia="ru-RU"/>
        </w:rPr>
      </w:pPr>
      <w:r w:rsidRPr="00EC75A9">
        <w:rPr>
          <w:rFonts w:ascii="Arial" w:hAnsi="Arial" w:cs="Arial"/>
          <w:sz w:val="24"/>
          <w:szCs w:val="24"/>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E46735" w:rsidRPr="00EC75A9" w:rsidRDefault="00E46735" w:rsidP="00E46735">
      <w:pPr>
        <w:autoSpaceDE w:val="0"/>
        <w:autoSpaceDN w:val="0"/>
        <w:adjustRightInd w:val="0"/>
        <w:ind w:firstLine="540"/>
        <w:jc w:val="both"/>
        <w:rPr>
          <w:rFonts w:ascii="Arial" w:hAnsi="Arial" w:cs="Arial"/>
          <w:sz w:val="24"/>
          <w:szCs w:val="24"/>
          <w:lang w:eastAsia="ru-RU"/>
        </w:rPr>
      </w:pPr>
      <w:r w:rsidRPr="00EC75A9">
        <w:rPr>
          <w:rFonts w:ascii="Arial" w:hAnsi="Arial" w:cs="Arial"/>
          <w:sz w:val="24"/>
          <w:szCs w:val="24"/>
          <w:lang w:eastAsia="ru-RU"/>
        </w:rPr>
        <w:t>если индексация произошла после расчетного периода, то ежемесячное денежное вознаграждение и ежемесячное денежное содержание за расчетный период увеличиваются на соответствующий коэффициент.</w:t>
      </w:r>
    </w:p>
    <w:p w:rsidR="00E46735" w:rsidRPr="00EC75A9" w:rsidRDefault="00E46735" w:rsidP="00E46735">
      <w:pPr>
        <w:autoSpaceDE w:val="0"/>
        <w:autoSpaceDN w:val="0"/>
        <w:adjustRightInd w:val="0"/>
        <w:ind w:firstLine="540"/>
        <w:jc w:val="both"/>
        <w:rPr>
          <w:rFonts w:ascii="Arial" w:hAnsi="Arial" w:cs="Arial"/>
          <w:sz w:val="24"/>
          <w:szCs w:val="24"/>
          <w:lang w:eastAsia="ru-RU"/>
        </w:rPr>
      </w:pPr>
      <w:r w:rsidRPr="00EC75A9">
        <w:rPr>
          <w:rFonts w:ascii="Arial" w:hAnsi="Arial" w:cs="Arial"/>
          <w:sz w:val="24"/>
          <w:szCs w:val="24"/>
          <w:lang w:eastAsia="ru-RU"/>
        </w:rPr>
        <w:t>4.9. Перерасчет размера пенсии за выслугу лет производится:</w:t>
      </w:r>
    </w:p>
    <w:p w:rsidR="00E46735" w:rsidRPr="00EC75A9" w:rsidRDefault="00E46735" w:rsidP="00E46735">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при индексации должностного оклада и оклада за классный чин лиц, замещающих муниципальные должности, должности муниципальной службы в </w:t>
      </w:r>
      <w:proofErr w:type="spellStart"/>
      <w:r w:rsidRPr="00EC75A9">
        <w:rPr>
          <w:rFonts w:ascii="Arial" w:hAnsi="Arial" w:cs="Arial"/>
          <w:sz w:val="24"/>
          <w:szCs w:val="24"/>
        </w:rPr>
        <w:t>Генераловско</w:t>
      </w:r>
      <w:r w:rsidRPr="00EC75A9">
        <w:rPr>
          <w:rFonts w:ascii="Arial" w:hAnsi="Arial" w:cs="Arial"/>
          <w:sz w:val="24"/>
          <w:szCs w:val="24"/>
          <w:lang w:eastAsia="ru-RU"/>
        </w:rPr>
        <w:t>м</w:t>
      </w:r>
      <w:proofErr w:type="spellEnd"/>
      <w:r w:rsidRPr="00EC75A9">
        <w:rPr>
          <w:rFonts w:ascii="Arial" w:hAnsi="Arial" w:cs="Arial"/>
          <w:sz w:val="24"/>
          <w:szCs w:val="24"/>
          <w:lang w:eastAsia="ru-RU"/>
        </w:rPr>
        <w:t xml:space="preserve"> сельском поселении, со срока, указанного соответствующим правовым актом;</w:t>
      </w:r>
    </w:p>
    <w:p w:rsidR="00E46735" w:rsidRPr="00EC75A9" w:rsidRDefault="00E46735" w:rsidP="00E46735">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w:t>
      </w:r>
      <w:proofErr w:type="gramStart"/>
      <w:r w:rsidRPr="00EC75A9">
        <w:rPr>
          <w:rFonts w:ascii="Arial" w:hAnsi="Arial" w:cs="Arial"/>
          <w:sz w:val="24"/>
          <w:szCs w:val="24"/>
          <w:lang w:eastAsia="ru-RU"/>
        </w:rPr>
        <w:t>12 полных месяцев</w:t>
      </w:r>
      <w:proofErr w:type="gramEnd"/>
      <w:r w:rsidRPr="00EC75A9">
        <w:rPr>
          <w:rFonts w:ascii="Arial" w:hAnsi="Arial" w:cs="Arial"/>
          <w:sz w:val="24"/>
          <w:szCs w:val="24"/>
          <w:lang w:eastAsia="ru-RU"/>
        </w:rPr>
        <w:t>.</w:t>
      </w:r>
    </w:p>
    <w:p w:rsidR="00E46735" w:rsidRPr="00EC75A9" w:rsidRDefault="00E46735" w:rsidP="00E46735">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4.10.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E46735" w:rsidRPr="00EC75A9" w:rsidRDefault="00E46735" w:rsidP="00E46735">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rPr>
        <w:t xml:space="preserve">4.11. Расчет размера пенсии за выслугу лет и уведомление в письменной форме лица, замещавшего муниципальную должность, должность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 о размере назначенной пенсии за выслугу лет производится администрацией </w:t>
      </w:r>
      <w:proofErr w:type="spellStart"/>
      <w:r w:rsidRPr="00EC75A9">
        <w:rPr>
          <w:rFonts w:ascii="Arial" w:hAnsi="Arial" w:cs="Arial"/>
          <w:sz w:val="24"/>
          <w:szCs w:val="24"/>
        </w:rPr>
        <w:t>Генераловского</w:t>
      </w:r>
      <w:proofErr w:type="spellEnd"/>
      <w:r w:rsidRPr="00EC75A9">
        <w:rPr>
          <w:rFonts w:ascii="Arial" w:hAnsi="Arial" w:cs="Arial"/>
          <w:sz w:val="24"/>
          <w:szCs w:val="24"/>
        </w:rPr>
        <w:t xml:space="preserve"> сельского поселения по формам согласно приложению 9 и приложению 10 соответственно к настоящему Положению.</w:t>
      </w:r>
    </w:p>
    <w:p w:rsidR="00E46735" w:rsidRPr="00EC75A9" w:rsidRDefault="00E46735" w:rsidP="00E46735">
      <w:pPr>
        <w:autoSpaceDE w:val="0"/>
        <w:autoSpaceDN w:val="0"/>
        <w:adjustRightInd w:val="0"/>
        <w:ind w:firstLine="708"/>
        <w:jc w:val="both"/>
        <w:rPr>
          <w:rFonts w:ascii="Arial" w:hAnsi="Arial" w:cs="Arial"/>
          <w:sz w:val="24"/>
          <w:szCs w:val="24"/>
          <w:lang w:eastAsia="ru-RU"/>
        </w:rPr>
      </w:pPr>
      <w:r w:rsidRPr="00EC75A9">
        <w:rPr>
          <w:rFonts w:ascii="Arial" w:hAnsi="Arial" w:cs="Arial"/>
          <w:sz w:val="24"/>
          <w:szCs w:val="24"/>
          <w:lang w:eastAsia="ru-RU"/>
        </w:rPr>
        <w:t>4.12.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4D0D0C" w:rsidRPr="00EC75A9" w:rsidRDefault="004D0D0C" w:rsidP="00793D10">
      <w:pPr>
        <w:autoSpaceDE w:val="0"/>
        <w:autoSpaceDN w:val="0"/>
        <w:adjustRightInd w:val="0"/>
        <w:spacing w:after="0"/>
        <w:ind w:firstLine="708"/>
        <w:jc w:val="both"/>
        <w:rPr>
          <w:rFonts w:ascii="Arial" w:hAnsi="Arial" w:cs="Arial"/>
          <w:sz w:val="24"/>
          <w:szCs w:val="24"/>
          <w:lang w:eastAsia="ru-RU"/>
        </w:rPr>
      </w:pPr>
    </w:p>
    <w:p w:rsidR="00D26B01" w:rsidRPr="00EC75A9" w:rsidRDefault="00D26B01" w:rsidP="00793D10">
      <w:pPr>
        <w:autoSpaceDE w:val="0"/>
        <w:autoSpaceDN w:val="0"/>
        <w:adjustRightInd w:val="0"/>
        <w:spacing w:after="0"/>
        <w:jc w:val="center"/>
        <w:outlineLvl w:val="0"/>
        <w:rPr>
          <w:rFonts w:ascii="Arial" w:hAnsi="Arial" w:cs="Arial"/>
          <w:b/>
          <w:sz w:val="24"/>
          <w:szCs w:val="24"/>
          <w:lang w:eastAsia="ru-RU"/>
        </w:rPr>
      </w:pPr>
      <w:r w:rsidRPr="00EC75A9">
        <w:rPr>
          <w:rFonts w:ascii="Arial" w:hAnsi="Arial" w:cs="Arial"/>
          <w:b/>
          <w:sz w:val="24"/>
          <w:szCs w:val="24"/>
          <w:lang w:eastAsia="ru-RU"/>
        </w:rPr>
        <w:t>5. Порядок приостановления, возобновления, прекращения</w:t>
      </w:r>
    </w:p>
    <w:p w:rsidR="00D26B01" w:rsidRPr="00EC75A9" w:rsidRDefault="00D26B01" w:rsidP="00793D10">
      <w:pPr>
        <w:autoSpaceDE w:val="0"/>
        <w:autoSpaceDN w:val="0"/>
        <w:adjustRightInd w:val="0"/>
        <w:spacing w:after="0"/>
        <w:jc w:val="center"/>
        <w:rPr>
          <w:rFonts w:ascii="Arial" w:hAnsi="Arial" w:cs="Arial"/>
          <w:b/>
          <w:sz w:val="24"/>
          <w:szCs w:val="24"/>
          <w:lang w:eastAsia="ru-RU"/>
        </w:rPr>
      </w:pPr>
      <w:r w:rsidRPr="00EC75A9">
        <w:rPr>
          <w:rFonts w:ascii="Arial" w:hAnsi="Arial" w:cs="Arial"/>
          <w:b/>
          <w:sz w:val="24"/>
          <w:szCs w:val="24"/>
          <w:lang w:eastAsia="ru-RU"/>
        </w:rPr>
        <w:t>и восстановления выплаты пенсии за выслугу лет</w:t>
      </w:r>
    </w:p>
    <w:p w:rsidR="00D26B01" w:rsidRPr="00EC75A9" w:rsidRDefault="00D26B01" w:rsidP="00793D10">
      <w:pPr>
        <w:autoSpaceDE w:val="0"/>
        <w:autoSpaceDN w:val="0"/>
        <w:adjustRightInd w:val="0"/>
        <w:spacing w:after="0"/>
        <w:jc w:val="both"/>
        <w:rPr>
          <w:rFonts w:ascii="Arial" w:hAnsi="Arial" w:cs="Arial"/>
          <w:sz w:val="24"/>
          <w:szCs w:val="24"/>
          <w:lang w:eastAsia="ru-RU"/>
        </w:rPr>
      </w:pP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 xml:space="preserve">5.1. Лица, получающие пенсию за выслугу лет, обязаны извещать администрацию </w:t>
      </w:r>
      <w:proofErr w:type="spellStart"/>
      <w:r w:rsidR="00863ACE" w:rsidRPr="00EC75A9">
        <w:rPr>
          <w:rFonts w:ascii="Arial" w:hAnsi="Arial" w:cs="Arial"/>
          <w:sz w:val="24"/>
          <w:szCs w:val="24"/>
          <w:lang w:eastAsia="ru-RU"/>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не позднее 10 дней о наступлении следующих обстоятельств:</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об утрате права на назначенную страховую пенсию по старости (инвалидности);</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о приостановлении выплаты страховой пенсии по старости (инвалидности);</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о переходе после 01 января 2017 г. со страховой пенсии, к которой назначена пенсия за выслугу лет, на пенсию иного вида;</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5.2. Выплата пенсии за выслугу лет приостанавливается на основании следующих обстоятельств:</w:t>
      </w:r>
    </w:p>
    <w:p w:rsidR="006D3083" w:rsidRPr="00EC75A9" w:rsidRDefault="006D3083" w:rsidP="006D3083">
      <w:pPr>
        <w:autoSpaceDE w:val="0"/>
        <w:autoSpaceDN w:val="0"/>
        <w:adjustRightInd w:val="0"/>
        <w:ind w:firstLine="720"/>
        <w:jc w:val="both"/>
        <w:rPr>
          <w:rFonts w:ascii="Arial" w:hAnsi="Arial" w:cs="Arial"/>
          <w:sz w:val="24"/>
          <w:szCs w:val="24"/>
          <w:lang w:eastAsia="ru-RU"/>
        </w:rPr>
      </w:pPr>
      <w:bookmarkStart w:id="1" w:name="Par15"/>
      <w:bookmarkEnd w:id="1"/>
      <w:r w:rsidRPr="00EC75A9">
        <w:rPr>
          <w:rFonts w:ascii="Arial" w:hAnsi="Arial" w:cs="Arial"/>
          <w:sz w:val="24"/>
          <w:szCs w:val="24"/>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6D3083" w:rsidRPr="00EC75A9" w:rsidRDefault="006D3083" w:rsidP="006D3083">
      <w:pPr>
        <w:autoSpaceDE w:val="0"/>
        <w:autoSpaceDN w:val="0"/>
        <w:adjustRightInd w:val="0"/>
        <w:ind w:firstLine="720"/>
        <w:jc w:val="both"/>
        <w:rPr>
          <w:rFonts w:ascii="Arial" w:hAnsi="Arial" w:cs="Arial"/>
          <w:sz w:val="24"/>
          <w:szCs w:val="24"/>
          <w:lang w:eastAsia="ru-RU"/>
        </w:rPr>
      </w:pPr>
      <w:bookmarkStart w:id="2" w:name="Par17"/>
      <w:bookmarkEnd w:id="2"/>
      <w:r w:rsidRPr="00EC75A9">
        <w:rPr>
          <w:rFonts w:ascii="Arial" w:hAnsi="Arial" w:cs="Arial"/>
          <w:sz w:val="24"/>
          <w:szCs w:val="24"/>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6D3083" w:rsidRPr="00EC75A9" w:rsidRDefault="006D3083" w:rsidP="006D3083">
      <w:pPr>
        <w:autoSpaceDE w:val="0"/>
        <w:autoSpaceDN w:val="0"/>
        <w:adjustRightInd w:val="0"/>
        <w:ind w:firstLine="720"/>
        <w:jc w:val="both"/>
        <w:rPr>
          <w:rFonts w:ascii="Arial" w:hAnsi="Arial" w:cs="Arial"/>
          <w:sz w:val="24"/>
          <w:szCs w:val="24"/>
          <w:lang w:eastAsia="ru-RU"/>
        </w:rPr>
      </w:pPr>
      <w:bookmarkStart w:id="3" w:name="Par19"/>
      <w:bookmarkEnd w:id="3"/>
      <w:r w:rsidRPr="00EC75A9">
        <w:rPr>
          <w:rFonts w:ascii="Arial" w:hAnsi="Arial" w:cs="Arial"/>
          <w:sz w:val="24"/>
          <w:szCs w:val="24"/>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lastRenderedPageBreak/>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 xml:space="preserve">5.4. </w:t>
      </w:r>
      <w:proofErr w:type="gramStart"/>
      <w:r w:rsidRPr="00EC75A9">
        <w:rPr>
          <w:rFonts w:ascii="Arial" w:hAnsi="Arial" w:cs="Arial"/>
          <w:sz w:val="24"/>
          <w:szCs w:val="24"/>
          <w:lang w:eastAsia="ru-RU"/>
        </w:rPr>
        <w:t>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w:t>
      </w:r>
      <w:proofErr w:type="gramEnd"/>
      <w:r w:rsidRPr="00EC75A9">
        <w:rPr>
          <w:rFonts w:ascii="Arial" w:hAnsi="Arial" w:cs="Arial"/>
          <w:sz w:val="24"/>
          <w:szCs w:val="24"/>
          <w:lang w:eastAsia="ru-RU"/>
        </w:rPr>
        <w:t xml:space="preserve"> в абзаце третьем пункта 4.8 настоящего Положения.</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5.6. Выплата пенсии за выслугу лет прекращается на основании следующих обстоятельств:</w:t>
      </w:r>
    </w:p>
    <w:p w:rsidR="006D3083" w:rsidRPr="00EC75A9" w:rsidRDefault="006D3083" w:rsidP="006D3083">
      <w:pPr>
        <w:autoSpaceDE w:val="0"/>
        <w:autoSpaceDN w:val="0"/>
        <w:adjustRightInd w:val="0"/>
        <w:ind w:firstLine="720"/>
        <w:jc w:val="both"/>
        <w:rPr>
          <w:rFonts w:ascii="Arial" w:hAnsi="Arial" w:cs="Arial"/>
          <w:sz w:val="24"/>
          <w:szCs w:val="24"/>
          <w:lang w:eastAsia="ru-RU"/>
        </w:rPr>
      </w:pPr>
      <w:proofErr w:type="gramStart"/>
      <w:r w:rsidRPr="00EC75A9">
        <w:rPr>
          <w:rFonts w:ascii="Arial" w:hAnsi="Arial" w:cs="Arial"/>
          <w:sz w:val="24"/>
          <w:szCs w:val="24"/>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EC75A9">
        <w:rPr>
          <w:rFonts w:ascii="Arial" w:hAnsi="Arial" w:cs="Arial"/>
          <w:sz w:val="24"/>
          <w:szCs w:val="24"/>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w:t>
      </w:r>
      <w:r w:rsidRPr="00EC75A9">
        <w:rPr>
          <w:rFonts w:ascii="Arial" w:hAnsi="Arial" w:cs="Arial"/>
          <w:sz w:val="24"/>
          <w:szCs w:val="24"/>
          <w:lang w:eastAsia="ru-RU"/>
        </w:rPr>
        <w:lastRenderedPageBreak/>
        <w:t>января 2017 г. со страховой пенсии, к которой назначена пенсия за выслугу лет, на пенсию иного вида – со дня прекращения выплаты страховой пенсии;</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 xml:space="preserve">5.8. Решение о приостановлении, возобновлении, прекращении и восстановлении выплаты пенсии за выслугу лет принимается главой </w:t>
      </w:r>
      <w:proofErr w:type="spellStart"/>
      <w:r w:rsidR="00863ACE" w:rsidRPr="00EC75A9">
        <w:rPr>
          <w:rFonts w:ascii="Arial" w:hAnsi="Arial" w:cs="Arial"/>
          <w:sz w:val="24"/>
          <w:szCs w:val="24"/>
          <w:lang w:eastAsia="ru-RU"/>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в течение одного месяца со дня установления соответствующих оснований</w:t>
      </w:r>
      <w:r w:rsidRPr="00EC75A9">
        <w:rPr>
          <w:rFonts w:ascii="Arial" w:hAnsi="Arial" w:cs="Arial"/>
          <w:sz w:val="24"/>
          <w:szCs w:val="24"/>
        </w:rPr>
        <w:t xml:space="preserve"> </w:t>
      </w:r>
      <w:r w:rsidRPr="00EC75A9">
        <w:rPr>
          <w:rFonts w:ascii="Arial" w:hAnsi="Arial" w:cs="Arial"/>
          <w:sz w:val="24"/>
          <w:szCs w:val="24"/>
          <w:lang w:eastAsia="ru-RU"/>
        </w:rPr>
        <w:t xml:space="preserve">по форме согласно приложению 11 к настоящему Положению. </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lastRenderedPageBreak/>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6D3083" w:rsidRPr="00EC75A9" w:rsidRDefault="006D3083" w:rsidP="006D3083">
      <w:pPr>
        <w:autoSpaceDE w:val="0"/>
        <w:autoSpaceDN w:val="0"/>
        <w:adjustRightInd w:val="0"/>
        <w:ind w:firstLine="720"/>
        <w:jc w:val="both"/>
        <w:rPr>
          <w:rFonts w:ascii="Arial" w:hAnsi="Arial" w:cs="Arial"/>
          <w:sz w:val="24"/>
          <w:szCs w:val="24"/>
          <w:lang w:eastAsia="ru-RU"/>
        </w:rPr>
      </w:pPr>
      <w:r w:rsidRPr="00EC75A9">
        <w:rPr>
          <w:rFonts w:ascii="Arial" w:hAnsi="Arial" w:cs="Arial"/>
          <w:sz w:val="24"/>
          <w:szCs w:val="24"/>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p>
    <w:p w:rsidR="00D26B01" w:rsidRPr="00EC75A9" w:rsidRDefault="00D26B01" w:rsidP="00793D10">
      <w:pPr>
        <w:autoSpaceDE w:val="0"/>
        <w:autoSpaceDN w:val="0"/>
        <w:adjustRightInd w:val="0"/>
        <w:spacing w:after="0"/>
        <w:jc w:val="center"/>
        <w:rPr>
          <w:rFonts w:ascii="Arial" w:hAnsi="Arial" w:cs="Arial"/>
          <w:b/>
          <w:sz w:val="24"/>
          <w:szCs w:val="24"/>
        </w:rPr>
      </w:pPr>
      <w:r w:rsidRPr="00EC75A9">
        <w:rPr>
          <w:rFonts w:ascii="Arial" w:hAnsi="Arial" w:cs="Arial"/>
          <w:b/>
          <w:sz w:val="24"/>
          <w:szCs w:val="24"/>
        </w:rPr>
        <w:t>6. Заключительные положения</w:t>
      </w:r>
    </w:p>
    <w:p w:rsidR="00D26B01" w:rsidRPr="00EC75A9" w:rsidRDefault="00D26B01" w:rsidP="00793D10">
      <w:pPr>
        <w:autoSpaceDE w:val="0"/>
        <w:autoSpaceDN w:val="0"/>
        <w:adjustRightInd w:val="0"/>
        <w:spacing w:after="0"/>
        <w:ind w:firstLine="540"/>
        <w:jc w:val="both"/>
        <w:rPr>
          <w:rFonts w:ascii="Arial" w:hAnsi="Arial" w:cs="Arial"/>
          <w:sz w:val="24"/>
          <w:szCs w:val="24"/>
        </w:rPr>
      </w:pPr>
    </w:p>
    <w:p w:rsidR="00D26B01" w:rsidRPr="00EC75A9" w:rsidRDefault="00D26B01" w:rsidP="00793D10">
      <w:pPr>
        <w:autoSpaceDE w:val="0"/>
        <w:autoSpaceDN w:val="0"/>
        <w:adjustRightInd w:val="0"/>
        <w:spacing w:after="0"/>
        <w:ind w:firstLine="540"/>
        <w:jc w:val="both"/>
        <w:rPr>
          <w:rFonts w:ascii="Arial" w:hAnsi="Arial" w:cs="Arial"/>
          <w:sz w:val="24"/>
          <w:szCs w:val="24"/>
        </w:rPr>
      </w:pPr>
      <w:r w:rsidRPr="00EC75A9">
        <w:rPr>
          <w:rFonts w:ascii="Arial" w:hAnsi="Arial" w:cs="Arial"/>
          <w:sz w:val="24"/>
          <w:szCs w:val="24"/>
        </w:rPr>
        <w:t xml:space="preserve">Финансирование обеспечения выплат пенсий за выслугу лет в </w:t>
      </w:r>
      <w:proofErr w:type="spellStart"/>
      <w:r w:rsidR="00D60D09" w:rsidRPr="00EC75A9">
        <w:rPr>
          <w:rFonts w:ascii="Arial" w:hAnsi="Arial" w:cs="Arial"/>
          <w:sz w:val="24"/>
          <w:szCs w:val="24"/>
          <w:lang w:eastAsia="ru-RU"/>
        </w:rPr>
        <w:t>Генераловском</w:t>
      </w:r>
      <w:proofErr w:type="spellEnd"/>
      <w:r w:rsidR="00D60D09" w:rsidRPr="00EC75A9">
        <w:rPr>
          <w:rFonts w:ascii="Arial" w:hAnsi="Arial" w:cs="Arial"/>
          <w:sz w:val="24"/>
          <w:szCs w:val="24"/>
          <w:lang w:eastAsia="ru-RU"/>
        </w:rPr>
        <w:t xml:space="preserve"> </w:t>
      </w:r>
      <w:r w:rsidR="0057212A" w:rsidRPr="00EC75A9">
        <w:rPr>
          <w:rFonts w:ascii="Arial" w:hAnsi="Arial" w:cs="Arial"/>
          <w:sz w:val="24"/>
          <w:szCs w:val="24"/>
          <w:lang w:eastAsia="ru-RU"/>
        </w:rPr>
        <w:t xml:space="preserve">сельском поселении </w:t>
      </w:r>
      <w:r w:rsidRPr="00EC75A9">
        <w:rPr>
          <w:rFonts w:ascii="Arial" w:hAnsi="Arial" w:cs="Arial"/>
          <w:sz w:val="24"/>
          <w:szCs w:val="24"/>
        </w:rPr>
        <w:t xml:space="preserve">является расходным обязательством </w:t>
      </w:r>
      <w:proofErr w:type="spellStart"/>
      <w:r w:rsidR="00D60D09" w:rsidRPr="00EC75A9">
        <w:rPr>
          <w:rFonts w:ascii="Arial" w:hAnsi="Arial" w:cs="Arial"/>
          <w:sz w:val="24"/>
          <w:szCs w:val="24"/>
          <w:lang w:eastAsia="ru-RU"/>
        </w:rPr>
        <w:t>Генераловского</w:t>
      </w:r>
      <w:proofErr w:type="spellEnd"/>
      <w:r w:rsidR="00D60D09" w:rsidRPr="00EC75A9">
        <w:rPr>
          <w:rFonts w:ascii="Arial" w:hAnsi="Arial" w:cs="Arial"/>
          <w:sz w:val="24"/>
          <w:szCs w:val="24"/>
          <w:lang w:eastAsia="ru-RU"/>
        </w:rPr>
        <w:t xml:space="preserve"> </w:t>
      </w:r>
      <w:r w:rsidR="0057212A" w:rsidRPr="00EC75A9">
        <w:rPr>
          <w:rFonts w:ascii="Arial" w:hAnsi="Arial" w:cs="Arial"/>
          <w:sz w:val="24"/>
          <w:szCs w:val="24"/>
          <w:lang w:eastAsia="ru-RU"/>
        </w:rPr>
        <w:t>сельского поселения</w:t>
      </w:r>
      <w:r w:rsidRPr="00EC75A9">
        <w:rPr>
          <w:rFonts w:ascii="Arial" w:hAnsi="Arial" w:cs="Arial"/>
          <w:kern w:val="1"/>
          <w:sz w:val="24"/>
          <w:szCs w:val="24"/>
        </w:rPr>
        <w:t>.</w:t>
      </w:r>
    </w:p>
    <w:p w:rsidR="00D26B01" w:rsidRPr="00EC75A9" w:rsidRDefault="00D26B01" w:rsidP="00793D10">
      <w:pPr>
        <w:autoSpaceDE w:val="0"/>
        <w:autoSpaceDN w:val="0"/>
        <w:adjustRightInd w:val="0"/>
        <w:spacing w:after="0"/>
        <w:ind w:firstLine="540"/>
        <w:jc w:val="both"/>
        <w:rPr>
          <w:rFonts w:ascii="Arial" w:hAnsi="Arial" w:cs="Arial"/>
          <w:sz w:val="24"/>
          <w:szCs w:val="24"/>
        </w:rPr>
      </w:pPr>
    </w:p>
    <w:p w:rsidR="00D26B01" w:rsidRPr="00EC75A9" w:rsidRDefault="00D26B01" w:rsidP="00793D10">
      <w:pPr>
        <w:autoSpaceDE w:val="0"/>
        <w:autoSpaceDN w:val="0"/>
        <w:adjustRightInd w:val="0"/>
        <w:spacing w:after="0"/>
        <w:ind w:firstLine="540"/>
        <w:jc w:val="both"/>
        <w:rPr>
          <w:rFonts w:ascii="Arial" w:hAnsi="Arial" w:cs="Arial"/>
          <w:sz w:val="24"/>
          <w:szCs w:val="24"/>
        </w:rPr>
      </w:pPr>
    </w:p>
    <w:p w:rsidR="00D26B01" w:rsidRPr="00EC75A9" w:rsidRDefault="00D26B01" w:rsidP="00D26B01">
      <w:pPr>
        <w:autoSpaceDE w:val="0"/>
        <w:autoSpaceDN w:val="0"/>
        <w:adjustRightInd w:val="0"/>
        <w:ind w:firstLine="540"/>
        <w:jc w:val="both"/>
        <w:rPr>
          <w:rFonts w:ascii="Arial" w:hAnsi="Arial" w:cs="Arial"/>
          <w:sz w:val="24"/>
          <w:szCs w:val="24"/>
        </w:rPr>
      </w:pPr>
    </w:p>
    <w:p w:rsidR="00DB30A4" w:rsidRPr="00EC75A9" w:rsidRDefault="00DB30A4" w:rsidP="00D26B01">
      <w:pPr>
        <w:autoSpaceDE w:val="0"/>
        <w:autoSpaceDN w:val="0"/>
        <w:adjustRightInd w:val="0"/>
        <w:ind w:firstLine="540"/>
        <w:jc w:val="both"/>
        <w:rPr>
          <w:rFonts w:ascii="Arial" w:hAnsi="Arial" w:cs="Arial"/>
          <w:sz w:val="24"/>
          <w:szCs w:val="24"/>
        </w:rPr>
      </w:pPr>
    </w:p>
    <w:p w:rsidR="00DB30A4" w:rsidRPr="00EC75A9" w:rsidRDefault="00DB30A4" w:rsidP="00D26B01">
      <w:pPr>
        <w:autoSpaceDE w:val="0"/>
        <w:autoSpaceDN w:val="0"/>
        <w:adjustRightInd w:val="0"/>
        <w:ind w:firstLine="540"/>
        <w:jc w:val="both"/>
        <w:rPr>
          <w:rFonts w:ascii="Arial" w:hAnsi="Arial" w:cs="Arial"/>
          <w:sz w:val="24"/>
          <w:szCs w:val="24"/>
        </w:rPr>
      </w:pPr>
    </w:p>
    <w:p w:rsidR="00DB30A4" w:rsidRPr="00EC75A9" w:rsidRDefault="00DB30A4" w:rsidP="00D26B01">
      <w:pPr>
        <w:autoSpaceDE w:val="0"/>
        <w:autoSpaceDN w:val="0"/>
        <w:adjustRightInd w:val="0"/>
        <w:ind w:firstLine="540"/>
        <w:jc w:val="both"/>
        <w:rPr>
          <w:rFonts w:ascii="Arial" w:hAnsi="Arial" w:cs="Arial"/>
          <w:sz w:val="24"/>
          <w:szCs w:val="24"/>
        </w:rPr>
      </w:pPr>
    </w:p>
    <w:p w:rsidR="00D26B01" w:rsidRPr="00EC75A9" w:rsidRDefault="00D26B01" w:rsidP="00D26B01">
      <w:pPr>
        <w:autoSpaceDE w:val="0"/>
        <w:autoSpaceDN w:val="0"/>
        <w:adjustRightInd w:val="0"/>
        <w:jc w:val="both"/>
        <w:rPr>
          <w:rFonts w:ascii="Arial" w:hAnsi="Arial" w:cs="Arial"/>
          <w:sz w:val="24"/>
          <w:szCs w:val="24"/>
          <w:lang w:eastAsia="ru-RU"/>
        </w:rPr>
      </w:pPr>
    </w:p>
    <w:p w:rsidR="00CF5FB1" w:rsidRPr="00EC75A9" w:rsidRDefault="00CF5FB1" w:rsidP="00D26B01">
      <w:pPr>
        <w:autoSpaceDE w:val="0"/>
        <w:autoSpaceDN w:val="0"/>
        <w:adjustRightInd w:val="0"/>
        <w:jc w:val="both"/>
        <w:rPr>
          <w:rFonts w:ascii="Arial" w:hAnsi="Arial" w:cs="Arial"/>
          <w:sz w:val="24"/>
          <w:szCs w:val="24"/>
          <w:lang w:eastAsia="ru-RU"/>
        </w:rPr>
      </w:pPr>
    </w:p>
    <w:p w:rsidR="00CF5FB1" w:rsidRPr="00EC75A9" w:rsidRDefault="00CF5FB1" w:rsidP="00D26B01">
      <w:pPr>
        <w:autoSpaceDE w:val="0"/>
        <w:autoSpaceDN w:val="0"/>
        <w:adjustRightInd w:val="0"/>
        <w:jc w:val="both"/>
        <w:rPr>
          <w:rFonts w:ascii="Arial" w:hAnsi="Arial" w:cs="Arial"/>
          <w:sz w:val="24"/>
          <w:szCs w:val="24"/>
          <w:lang w:eastAsia="ru-RU"/>
        </w:rPr>
      </w:pPr>
    </w:p>
    <w:p w:rsidR="00CF5FB1" w:rsidRPr="00EC75A9" w:rsidRDefault="00CF5FB1" w:rsidP="00D26B01">
      <w:pPr>
        <w:autoSpaceDE w:val="0"/>
        <w:autoSpaceDN w:val="0"/>
        <w:adjustRightInd w:val="0"/>
        <w:jc w:val="both"/>
        <w:rPr>
          <w:rFonts w:ascii="Arial" w:hAnsi="Arial" w:cs="Arial"/>
          <w:sz w:val="24"/>
          <w:szCs w:val="24"/>
          <w:lang w:eastAsia="ru-RU"/>
        </w:rPr>
      </w:pPr>
    </w:p>
    <w:p w:rsidR="00CF5FB1" w:rsidRPr="00EC75A9" w:rsidRDefault="00CF5FB1" w:rsidP="00D26B01">
      <w:pPr>
        <w:autoSpaceDE w:val="0"/>
        <w:autoSpaceDN w:val="0"/>
        <w:adjustRightInd w:val="0"/>
        <w:jc w:val="both"/>
        <w:rPr>
          <w:rFonts w:ascii="Arial" w:hAnsi="Arial" w:cs="Arial"/>
          <w:sz w:val="24"/>
          <w:szCs w:val="24"/>
          <w:lang w:eastAsia="ru-RU"/>
        </w:rPr>
      </w:pPr>
    </w:p>
    <w:p w:rsidR="00CF5FB1" w:rsidRPr="00EC75A9" w:rsidRDefault="00CF5FB1" w:rsidP="00D26B01">
      <w:pPr>
        <w:autoSpaceDE w:val="0"/>
        <w:autoSpaceDN w:val="0"/>
        <w:adjustRightInd w:val="0"/>
        <w:jc w:val="both"/>
        <w:rPr>
          <w:rFonts w:ascii="Arial" w:hAnsi="Arial" w:cs="Arial"/>
          <w:sz w:val="24"/>
          <w:szCs w:val="24"/>
          <w:lang w:eastAsia="ru-RU"/>
        </w:rPr>
      </w:pPr>
    </w:p>
    <w:p w:rsidR="00CF5FB1" w:rsidRDefault="00CF5FB1" w:rsidP="00D26B01">
      <w:pPr>
        <w:autoSpaceDE w:val="0"/>
        <w:autoSpaceDN w:val="0"/>
        <w:adjustRightInd w:val="0"/>
        <w:jc w:val="both"/>
        <w:rPr>
          <w:rFonts w:ascii="Arial" w:hAnsi="Arial" w:cs="Arial"/>
          <w:sz w:val="24"/>
          <w:szCs w:val="24"/>
          <w:lang w:eastAsia="ru-RU"/>
        </w:rPr>
      </w:pPr>
    </w:p>
    <w:p w:rsidR="00EC75A9" w:rsidRDefault="00EC75A9" w:rsidP="00D26B01">
      <w:pPr>
        <w:autoSpaceDE w:val="0"/>
        <w:autoSpaceDN w:val="0"/>
        <w:adjustRightInd w:val="0"/>
        <w:jc w:val="both"/>
        <w:rPr>
          <w:rFonts w:ascii="Arial" w:hAnsi="Arial" w:cs="Arial"/>
          <w:sz w:val="24"/>
          <w:szCs w:val="24"/>
          <w:lang w:eastAsia="ru-RU"/>
        </w:rPr>
      </w:pPr>
    </w:p>
    <w:p w:rsidR="00EC75A9" w:rsidRDefault="00EC75A9" w:rsidP="00D26B01">
      <w:pPr>
        <w:autoSpaceDE w:val="0"/>
        <w:autoSpaceDN w:val="0"/>
        <w:adjustRightInd w:val="0"/>
        <w:jc w:val="both"/>
        <w:rPr>
          <w:rFonts w:ascii="Arial" w:hAnsi="Arial" w:cs="Arial"/>
          <w:sz w:val="24"/>
          <w:szCs w:val="24"/>
          <w:lang w:eastAsia="ru-RU"/>
        </w:rPr>
      </w:pPr>
    </w:p>
    <w:p w:rsidR="00EC75A9" w:rsidRDefault="00EC75A9" w:rsidP="00D26B01">
      <w:pPr>
        <w:autoSpaceDE w:val="0"/>
        <w:autoSpaceDN w:val="0"/>
        <w:adjustRightInd w:val="0"/>
        <w:jc w:val="both"/>
        <w:rPr>
          <w:rFonts w:ascii="Arial" w:hAnsi="Arial" w:cs="Arial"/>
          <w:sz w:val="24"/>
          <w:szCs w:val="24"/>
          <w:lang w:eastAsia="ru-RU"/>
        </w:rPr>
      </w:pPr>
    </w:p>
    <w:p w:rsidR="00EC75A9" w:rsidRDefault="00EC75A9" w:rsidP="00D26B01">
      <w:pPr>
        <w:autoSpaceDE w:val="0"/>
        <w:autoSpaceDN w:val="0"/>
        <w:adjustRightInd w:val="0"/>
        <w:jc w:val="both"/>
        <w:rPr>
          <w:rFonts w:ascii="Arial" w:hAnsi="Arial" w:cs="Arial"/>
          <w:sz w:val="24"/>
          <w:szCs w:val="24"/>
          <w:lang w:eastAsia="ru-RU"/>
        </w:rPr>
      </w:pPr>
    </w:p>
    <w:p w:rsidR="00EC75A9" w:rsidRDefault="00EC75A9" w:rsidP="00D26B01">
      <w:pPr>
        <w:autoSpaceDE w:val="0"/>
        <w:autoSpaceDN w:val="0"/>
        <w:adjustRightInd w:val="0"/>
        <w:jc w:val="both"/>
        <w:rPr>
          <w:rFonts w:ascii="Arial" w:hAnsi="Arial" w:cs="Arial"/>
          <w:sz w:val="24"/>
          <w:szCs w:val="24"/>
          <w:lang w:eastAsia="ru-RU"/>
        </w:rPr>
      </w:pPr>
    </w:p>
    <w:p w:rsidR="00EC75A9" w:rsidRDefault="00EC75A9" w:rsidP="00D26B01">
      <w:pPr>
        <w:autoSpaceDE w:val="0"/>
        <w:autoSpaceDN w:val="0"/>
        <w:adjustRightInd w:val="0"/>
        <w:jc w:val="both"/>
        <w:rPr>
          <w:rFonts w:ascii="Arial" w:hAnsi="Arial" w:cs="Arial"/>
          <w:sz w:val="24"/>
          <w:szCs w:val="24"/>
          <w:lang w:eastAsia="ru-RU"/>
        </w:rPr>
      </w:pPr>
    </w:p>
    <w:p w:rsidR="00EC75A9" w:rsidRPr="00EC75A9" w:rsidRDefault="00EC75A9" w:rsidP="00D26B01">
      <w:pPr>
        <w:autoSpaceDE w:val="0"/>
        <w:autoSpaceDN w:val="0"/>
        <w:adjustRightInd w:val="0"/>
        <w:jc w:val="both"/>
        <w:rPr>
          <w:rFonts w:ascii="Arial" w:hAnsi="Arial" w:cs="Arial"/>
          <w:sz w:val="24"/>
          <w:szCs w:val="24"/>
          <w:lang w:eastAsia="ru-RU"/>
        </w:rPr>
      </w:pPr>
    </w:p>
    <w:p w:rsidR="00D26B01" w:rsidRPr="00EC75A9" w:rsidRDefault="00D26B01" w:rsidP="00D60D09">
      <w:pPr>
        <w:autoSpaceDE w:val="0"/>
        <w:autoSpaceDN w:val="0"/>
        <w:adjustRightInd w:val="0"/>
        <w:spacing w:after="0" w:line="240" w:lineRule="auto"/>
        <w:ind w:left="4536"/>
        <w:jc w:val="both"/>
        <w:rPr>
          <w:rFonts w:ascii="Arial" w:hAnsi="Arial" w:cs="Arial"/>
          <w:sz w:val="24"/>
          <w:szCs w:val="24"/>
          <w:lang w:eastAsia="ru-RU"/>
        </w:rPr>
      </w:pPr>
      <w:r w:rsidRPr="00EC75A9">
        <w:rPr>
          <w:rFonts w:ascii="Arial" w:hAnsi="Arial" w:cs="Arial"/>
          <w:sz w:val="24"/>
          <w:szCs w:val="24"/>
          <w:lang w:eastAsia="ru-RU"/>
        </w:rPr>
        <w:lastRenderedPageBreak/>
        <w:t xml:space="preserve">Приложение </w:t>
      </w:r>
      <w:r w:rsidR="000002F0" w:rsidRPr="00EC75A9">
        <w:rPr>
          <w:rFonts w:ascii="Arial" w:hAnsi="Arial" w:cs="Arial"/>
          <w:sz w:val="24"/>
          <w:szCs w:val="24"/>
          <w:lang w:eastAsia="ru-RU"/>
        </w:rPr>
        <w:t>1</w:t>
      </w:r>
    </w:p>
    <w:p w:rsidR="00FC2C98" w:rsidRPr="00EC75A9" w:rsidRDefault="00D26B01" w:rsidP="00D60D09">
      <w:pPr>
        <w:autoSpaceDE w:val="0"/>
        <w:autoSpaceDN w:val="0"/>
        <w:adjustRightInd w:val="0"/>
        <w:spacing w:after="0" w:line="240" w:lineRule="auto"/>
        <w:ind w:left="4536"/>
        <w:jc w:val="both"/>
        <w:rPr>
          <w:rFonts w:ascii="Arial" w:hAnsi="Arial" w:cs="Arial"/>
          <w:sz w:val="24"/>
          <w:szCs w:val="24"/>
        </w:rPr>
      </w:pPr>
      <w:r w:rsidRPr="00EC75A9">
        <w:rPr>
          <w:rFonts w:ascii="Arial" w:hAnsi="Arial" w:cs="Arial"/>
          <w:sz w:val="24"/>
          <w:szCs w:val="24"/>
          <w:lang w:eastAsia="ru-RU"/>
        </w:rPr>
        <w:t xml:space="preserve">к Положению </w:t>
      </w:r>
      <w:r w:rsidRPr="00EC75A9">
        <w:rPr>
          <w:rFonts w:ascii="Arial" w:hAnsi="Arial" w:cs="Arial"/>
          <w:sz w:val="24"/>
          <w:szCs w:val="24"/>
        </w:rPr>
        <w:t>о пенсионном обеспечении за выслугу лет лиц, замещавших</w:t>
      </w:r>
      <w:r w:rsidR="00D60D09" w:rsidRPr="00EC75A9">
        <w:rPr>
          <w:rFonts w:ascii="Arial" w:hAnsi="Arial" w:cs="Arial"/>
          <w:sz w:val="24"/>
          <w:szCs w:val="24"/>
        </w:rPr>
        <w:t xml:space="preserve"> должности муниципальной службы </w:t>
      </w:r>
      <w:proofErr w:type="gramStart"/>
      <w:r w:rsidRPr="00EC75A9">
        <w:rPr>
          <w:rFonts w:ascii="Arial" w:hAnsi="Arial" w:cs="Arial"/>
          <w:sz w:val="24"/>
          <w:szCs w:val="24"/>
        </w:rPr>
        <w:t>в</w:t>
      </w:r>
      <w:proofErr w:type="gramEnd"/>
      <w:r w:rsidRPr="00EC75A9">
        <w:rPr>
          <w:rFonts w:ascii="Arial" w:hAnsi="Arial" w:cs="Arial"/>
          <w:sz w:val="24"/>
          <w:szCs w:val="24"/>
        </w:rPr>
        <w:t xml:space="preserve"> </w:t>
      </w:r>
    </w:p>
    <w:p w:rsidR="00D26B01" w:rsidRPr="00EC75A9" w:rsidRDefault="00D60D09" w:rsidP="00D60D09">
      <w:pPr>
        <w:autoSpaceDE w:val="0"/>
        <w:autoSpaceDN w:val="0"/>
        <w:adjustRightInd w:val="0"/>
        <w:spacing w:after="0" w:line="240" w:lineRule="auto"/>
        <w:ind w:left="4536"/>
        <w:jc w:val="both"/>
        <w:rPr>
          <w:rFonts w:ascii="Arial" w:hAnsi="Arial" w:cs="Arial"/>
          <w:sz w:val="24"/>
          <w:szCs w:val="24"/>
          <w:lang w:eastAsia="ru-RU"/>
        </w:rPr>
      </w:pPr>
      <w:proofErr w:type="spellStart"/>
      <w:r w:rsidRPr="00EC75A9">
        <w:rPr>
          <w:rFonts w:ascii="Arial" w:hAnsi="Arial" w:cs="Arial"/>
          <w:sz w:val="24"/>
          <w:szCs w:val="24"/>
          <w:lang w:eastAsia="ru-RU"/>
        </w:rPr>
        <w:t>Генераловском</w:t>
      </w:r>
      <w:proofErr w:type="spellEnd"/>
      <w:r w:rsidRPr="00EC75A9">
        <w:rPr>
          <w:rFonts w:ascii="Arial" w:hAnsi="Arial" w:cs="Arial"/>
          <w:sz w:val="24"/>
          <w:szCs w:val="24"/>
          <w:lang w:eastAsia="ru-RU"/>
        </w:rPr>
        <w:t xml:space="preserve"> </w:t>
      </w:r>
      <w:r w:rsidR="008E49D9" w:rsidRPr="00EC75A9">
        <w:rPr>
          <w:rFonts w:ascii="Arial" w:hAnsi="Arial" w:cs="Arial"/>
          <w:sz w:val="24"/>
          <w:szCs w:val="24"/>
          <w:lang w:eastAsia="ru-RU"/>
        </w:rPr>
        <w:t xml:space="preserve">сельском </w:t>
      </w:r>
      <w:proofErr w:type="gramStart"/>
      <w:r w:rsidR="008E49D9" w:rsidRPr="00EC75A9">
        <w:rPr>
          <w:rFonts w:ascii="Arial" w:hAnsi="Arial" w:cs="Arial"/>
          <w:sz w:val="24"/>
          <w:szCs w:val="24"/>
          <w:lang w:eastAsia="ru-RU"/>
        </w:rPr>
        <w:t>поселении</w:t>
      </w:r>
      <w:proofErr w:type="gramEnd"/>
      <w:r w:rsidR="008E49D9" w:rsidRPr="00EC75A9">
        <w:rPr>
          <w:rFonts w:ascii="Arial" w:hAnsi="Arial" w:cs="Arial"/>
          <w:sz w:val="24"/>
          <w:szCs w:val="24"/>
          <w:lang w:eastAsia="ru-RU"/>
        </w:rPr>
        <w:t xml:space="preserve"> </w:t>
      </w:r>
      <w:proofErr w:type="spellStart"/>
      <w:r w:rsidR="008E49D9" w:rsidRPr="00EC75A9">
        <w:rPr>
          <w:rFonts w:ascii="Arial" w:hAnsi="Arial" w:cs="Arial"/>
          <w:sz w:val="24"/>
          <w:szCs w:val="24"/>
          <w:lang w:eastAsia="ru-RU"/>
        </w:rPr>
        <w:t>Котельниковского</w:t>
      </w:r>
      <w:proofErr w:type="spellEnd"/>
      <w:r w:rsidR="008E49D9" w:rsidRPr="00EC75A9">
        <w:rPr>
          <w:rFonts w:ascii="Arial" w:hAnsi="Arial" w:cs="Arial"/>
          <w:sz w:val="24"/>
          <w:szCs w:val="24"/>
          <w:lang w:eastAsia="ru-RU"/>
        </w:rPr>
        <w:t xml:space="preserve"> муниципального района Волгоградской области</w:t>
      </w:r>
    </w:p>
    <w:p w:rsidR="00D26B01" w:rsidRPr="00EC75A9" w:rsidRDefault="00D26B01" w:rsidP="00D26B01">
      <w:pPr>
        <w:autoSpaceDE w:val="0"/>
        <w:autoSpaceDN w:val="0"/>
        <w:adjustRightInd w:val="0"/>
        <w:jc w:val="both"/>
        <w:rPr>
          <w:rFonts w:ascii="Arial" w:hAnsi="Arial" w:cs="Arial"/>
          <w:sz w:val="24"/>
          <w:szCs w:val="24"/>
          <w:lang w:eastAsia="ru-RU"/>
        </w:rPr>
      </w:pPr>
    </w:p>
    <w:p w:rsidR="00D26B01" w:rsidRPr="00EC75A9" w:rsidRDefault="00D26B01" w:rsidP="00793D10">
      <w:pPr>
        <w:autoSpaceDE w:val="0"/>
        <w:autoSpaceDN w:val="0"/>
        <w:adjustRightInd w:val="0"/>
        <w:spacing w:after="0"/>
        <w:jc w:val="center"/>
        <w:rPr>
          <w:rFonts w:ascii="Arial" w:hAnsi="Arial" w:cs="Arial"/>
          <w:b/>
          <w:sz w:val="24"/>
          <w:szCs w:val="24"/>
          <w:lang w:eastAsia="ru-RU"/>
        </w:rPr>
      </w:pPr>
      <w:r w:rsidRPr="00EC75A9">
        <w:rPr>
          <w:rFonts w:ascii="Arial" w:hAnsi="Arial" w:cs="Arial"/>
          <w:b/>
          <w:sz w:val="24"/>
          <w:szCs w:val="24"/>
          <w:lang w:eastAsia="ru-RU"/>
        </w:rPr>
        <w:t>Перечень периодов муниципальной службы и иных периодов, включаемых в стаж (общую продолжительность)</w:t>
      </w:r>
      <w:r w:rsidRPr="00EC75A9">
        <w:rPr>
          <w:rFonts w:ascii="Arial" w:hAnsi="Arial" w:cs="Arial"/>
          <w:sz w:val="24"/>
          <w:szCs w:val="24"/>
          <w:lang w:eastAsia="ru-RU"/>
        </w:rPr>
        <w:t xml:space="preserve"> </w:t>
      </w:r>
      <w:r w:rsidRPr="00EC75A9">
        <w:rPr>
          <w:rFonts w:ascii="Arial" w:hAnsi="Arial" w:cs="Arial"/>
          <w:b/>
          <w:sz w:val="24"/>
          <w:szCs w:val="24"/>
          <w:lang w:eastAsia="ru-RU"/>
        </w:rPr>
        <w:t>муниципальной службы для назначения пенсии за выслугу лет</w:t>
      </w:r>
    </w:p>
    <w:p w:rsidR="00D26B01" w:rsidRPr="00EC75A9" w:rsidRDefault="00D26B01" w:rsidP="00793D10">
      <w:pPr>
        <w:autoSpaceDE w:val="0"/>
        <w:autoSpaceDN w:val="0"/>
        <w:adjustRightInd w:val="0"/>
        <w:spacing w:after="0"/>
        <w:jc w:val="both"/>
        <w:outlineLvl w:val="0"/>
        <w:rPr>
          <w:rFonts w:ascii="Arial" w:hAnsi="Arial" w:cs="Arial"/>
          <w:sz w:val="24"/>
          <w:szCs w:val="24"/>
          <w:lang w:eastAsia="ru-RU"/>
        </w:rPr>
      </w:pP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В стаж (общую продолжительность) муниципальной службы для назначения пенсии за выслугу лет включаются следующие периоды.</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1. Периоды замещения:</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а) должностей муниципальной службы;</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б) муниципальных должностей;</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в) государственных должностей Российской Федерации и государственных должностей субъектов Российской Федерации;</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 xml:space="preserve">2. </w:t>
      </w:r>
      <w:proofErr w:type="gramStart"/>
      <w:r w:rsidRPr="00EC75A9">
        <w:rPr>
          <w:rFonts w:ascii="Arial" w:hAnsi="Arial" w:cs="Arial"/>
          <w:sz w:val="24"/>
          <w:szCs w:val="24"/>
          <w:lang w:eastAsia="ru-RU"/>
        </w:rPr>
        <w:t>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w:t>
      </w:r>
      <w:r w:rsidRPr="00EC75A9">
        <w:rPr>
          <w:rFonts w:ascii="Arial" w:hAnsi="Arial" w:cs="Arial"/>
          <w:sz w:val="28"/>
          <w:szCs w:val="28"/>
          <w:lang w:eastAsia="ru-RU"/>
        </w:rPr>
        <w:t xml:space="preserve"> </w:t>
      </w:r>
      <w:r w:rsidRPr="00EC75A9">
        <w:rPr>
          <w:rFonts w:ascii="Arial" w:hAnsi="Arial" w:cs="Arial"/>
          <w:sz w:val="24"/>
          <w:szCs w:val="24"/>
          <w:lang w:eastAsia="ru-RU"/>
        </w:rPr>
        <w:t>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w:t>
      </w:r>
      <w:proofErr w:type="gramEnd"/>
      <w:r w:rsidRPr="00EC75A9">
        <w:rPr>
          <w:rFonts w:ascii="Arial" w:hAnsi="Arial" w:cs="Arial"/>
          <w:sz w:val="24"/>
          <w:szCs w:val="24"/>
          <w:lang w:eastAsia="ru-RU"/>
        </w:rPr>
        <w:t xml:space="preserve">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б) в Совете Безопасности Российской Федерации и его аппарате;</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 xml:space="preserve">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w:t>
      </w:r>
      <w:r w:rsidRPr="00EC75A9">
        <w:rPr>
          <w:rFonts w:ascii="Arial" w:hAnsi="Arial" w:cs="Arial"/>
          <w:sz w:val="24"/>
          <w:szCs w:val="24"/>
          <w:lang w:eastAsia="ru-RU"/>
        </w:rPr>
        <w:lastRenderedPageBreak/>
        <w:t>округах, районах и городах, Контрольно-бюджетном комитете при Государственной Думе Федерального Собрания Российской Федерации;</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proofErr w:type="gramStart"/>
      <w:r w:rsidRPr="00EC75A9">
        <w:rPr>
          <w:rFonts w:ascii="Arial" w:hAnsi="Arial" w:cs="Arial"/>
          <w:sz w:val="24"/>
          <w:szCs w:val="24"/>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EC75A9">
        <w:rPr>
          <w:rFonts w:ascii="Arial" w:hAnsi="Arial" w:cs="Arial"/>
          <w:sz w:val="24"/>
          <w:szCs w:val="24"/>
          <w:lang w:eastAsia="ru-RU"/>
        </w:rPr>
        <w:t xml:space="preserve"> исполнительной власти;</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proofErr w:type="spellStart"/>
      <w:r w:rsidRPr="00EC75A9">
        <w:rPr>
          <w:rFonts w:ascii="Arial" w:hAnsi="Arial" w:cs="Arial"/>
          <w:sz w:val="24"/>
          <w:szCs w:val="24"/>
          <w:lang w:eastAsia="ru-RU"/>
        </w:rPr>
        <w:t>д</w:t>
      </w:r>
      <w:proofErr w:type="spellEnd"/>
      <w:r w:rsidRPr="00EC75A9">
        <w:rPr>
          <w:rFonts w:ascii="Arial" w:hAnsi="Arial" w:cs="Arial"/>
          <w:sz w:val="24"/>
          <w:szCs w:val="24"/>
          <w:lang w:eastAsia="ru-RU"/>
        </w:rPr>
        <w:t>)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е) в Центральной избирательной комиссии Российской Федерац</w:t>
      </w:r>
      <w:proofErr w:type="gramStart"/>
      <w:r w:rsidRPr="00EC75A9">
        <w:rPr>
          <w:rFonts w:ascii="Arial" w:hAnsi="Arial" w:cs="Arial"/>
          <w:sz w:val="24"/>
          <w:szCs w:val="24"/>
          <w:lang w:eastAsia="ru-RU"/>
        </w:rPr>
        <w:t>ии и ее</w:t>
      </w:r>
      <w:proofErr w:type="gramEnd"/>
      <w:r w:rsidRPr="00EC75A9">
        <w:rPr>
          <w:rFonts w:ascii="Arial" w:hAnsi="Arial" w:cs="Arial"/>
          <w:sz w:val="24"/>
          <w:szCs w:val="24"/>
          <w:lang w:eastAsia="ru-RU"/>
        </w:rPr>
        <w:t xml:space="preserve"> аппарате;</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ж) в Счетной палате Российской Федерац</w:t>
      </w:r>
      <w:proofErr w:type="gramStart"/>
      <w:r w:rsidRPr="00EC75A9">
        <w:rPr>
          <w:rFonts w:ascii="Arial" w:hAnsi="Arial" w:cs="Arial"/>
          <w:sz w:val="24"/>
          <w:szCs w:val="24"/>
          <w:lang w:eastAsia="ru-RU"/>
        </w:rPr>
        <w:t>ии и ее</w:t>
      </w:r>
      <w:proofErr w:type="gramEnd"/>
      <w:r w:rsidRPr="00EC75A9">
        <w:rPr>
          <w:rFonts w:ascii="Arial" w:hAnsi="Arial" w:cs="Arial"/>
          <w:sz w:val="24"/>
          <w:szCs w:val="24"/>
          <w:lang w:eastAsia="ru-RU"/>
        </w:rPr>
        <w:t xml:space="preserve"> аппарате;</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proofErr w:type="spellStart"/>
      <w:proofErr w:type="gramStart"/>
      <w:r w:rsidRPr="00EC75A9">
        <w:rPr>
          <w:rFonts w:ascii="Arial" w:hAnsi="Arial" w:cs="Arial"/>
          <w:sz w:val="24"/>
          <w:szCs w:val="24"/>
          <w:lang w:eastAsia="ru-RU"/>
        </w:rPr>
        <w:t>з</w:t>
      </w:r>
      <w:proofErr w:type="spellEnd"/>
      <w:r w:rsidRPr="00EC75A9">
        <w:rPr>
          <w:rFonts w:ascii="Arial" w:hAnsi="Arial" w:cs="Arial"/>
          <w:sz w:val="24"/>
          <w:szCs w:val="24"/>
          <w:lang w:eastAsia="ru-RU"/>
        </w:rPr>
        <w:t>)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proofErr w:type="gramStart"/>
      <w:r w:rsidRPr="00EC75A9">
        <w:rPr>
          <w:rFonts w:ascii="Arial" w:hAnsi="Arial" w:cs="Arial"/>
          <w:sz w:val="24"/>
          <w:szCs w:val="24"/>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EC75A9">
        <w:rPr>
          <w:rFonts w:ascii="Arial" w:hAnsi="Arial" w:cs="Arial"/>
          <w:sz w:val="24"/>
          <w:szCs w:val="24"/>
          <w:lang w:eastAsia="ru-RU"/>
        </w:rPr>
        <w:t xml:space="preserve"> Федерации, - в порядке, определяемом Правительством Российской Федерации;</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к) в органах местного самоуправления;</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proofErr w:type="gramStart"/>
      <w:r w:rsidRPr="00EC75A9">
        <w:rPr>
          <w:rFonts w:ascii="Arial" w:hAnsi="Arial" w:cs="Arial"/>
          <w:sz w:val="24"/>
          <w:szCs w:val="24"/>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EC75A9">
        <w:rPr>
          <w:rFonts w:ascii="Arial" w:hAnsi="Arial" w:cs="Arial"/>
          <w:sz w:val="24"/>
          <w:szCs w:val="24"/>
          <w:lang w:eastAsia="ru-RU"/>
        </w:rPr>
        <w:t xml:space="preserve"> координации деятельности органов государственной власти по проведению </w:t>
      </w:r>
      <w:r w:rsidRPr="00EC75A9">
        <w:rPr>
          <w:rFonts w:ascii="Arial" w:hAnsi="Arial" w:cs="Arial"/>
          <w:sz w:val="24"/>
          <w:szCs w:val="24"/>
          <w:lang w:eastAsia="ru-RU"/>
        </w:rPr>
        <w:lastRenderedPageBreak/>
        <w:t>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proofErr w:type="gramStart"/>
      <w:r w:rsidRPr="00EC75A9">
        <w:rPr>
          <w:rFonts w:ascii="Arial" w:hAnsi="Arial" w:cs="Arial"/>
          <w:sz w:val="24"/>
          <w:szCs w:val="24"/>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EC75A9">
        <w:rPr>
          <w:rFonts w:ascii="Arial" w:hAnsi="Arial" w:cs="Arial"/>
          <w:sz w:val="24"/>
          <w:szCs w:val="24"/>
          <w:lang w:eastAsia="ru-RU"/>
        </w:rPr>
        <w:t xml:space="preserve"> исполнительных </w:t>
      </w:r>
      <w:proofErr w:type="gramStart"/>
      <w:r w:rsidRPr="00EC75A9">
        <w:rPr>
          <w:rFonts w:ascii="Arial" w:hAnsi="Arial" w:cs="Arial"/>
          <w:sz w:val="24"/>
          <w:szCs w:val="24"/>
          <w:lang w:eastAsia="ru-RU"/>
        </w:rPr>
        <w:t>комитетах</w:t>
      </w:r>
      <w:proofErr w:type="gramEnd"/>
      <w:r w:rsidRPr="00EC75A9">
        <w:rPr>
          <w:rFonts w:ascii="Arial" w:hAnsi="Arial" w:cs="Arial"/>
          <w:sz w:val="24"/>
          <w:szCs w:val="24"/>
          <w:lang w:eastAsia="ru-RU"/>
        </w:rPr>
        <w:t>;</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proofErr w:type="gramStart"/>
      <w:r w:rsidRPr="00EC75A9">
        <w:rPr>
          <w:rFonts w:ascii="Arial" w:hAnsi="Arial" w:cs="Arial"/>
          <w:sz w:val="24"/>
          <w:szCs w:val="24"/>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EC75A9">
        <w:rPr>
          <w:rFonts w:ascii="Arial" w:hAnsi="Arial" w:cs="Arial"/>
          <w:sz w:val="24"/>
          <w:szCs w:val="24"/>
          <w:lang w:eastAsia="ru-RU"/>
        </w:rPr>
        <w:t xml:space="preserve"> и </w:t>
      </w:r>
      <w:r w:rsidRPr="00EC75A9">
        <w:rPr>
          <w:rFonts w:ascii="Arial" w:hAnsi="Arial" w:cs="Arial"/>
          <w:sz w:val="24"/>
          <w:szCs w:val="24"/>
          <w:lang w:eastAsia="ru-RU"/>
        </w:rPr>
        <w:lastRenderedPageBreak/>
        <w:t xml:space="preserve">автономных республик, </w:t>
      </w:r>
      <w:proofErr w:type="gramStart"/>
      <w:r w:rsidRPr="00EC75A9">
        <w:rPr>
          <w:rFonts w:ascii="Arial" w:hAnsi="Arial" w:cs="Arial"/>
          <w:sz w:val="24"/>
          <w:szCs w:val="24"/>
          <w:lang w:eastAsia="ru-RU"/>
        </w:rPr>
        <w:t>органах</w:t>
      </w:r>
      <w:proofErr w:type="gramEnd"/>
      <w:r w:rsidRPr="00EC75A9">
        <w:rPr>
          <w:rFonts w:ascii="Arial" w:hAnsi="Arial" w:cs="Arial"/>
          <w:sz w:val="24"/>
          <w:szCs w:val="24"/>
          <w:lang w:eastAsia="ru-RU"/>
        </w:rPr>
        <w:t xml:space="preserve"> государственного управления при Советах Министров (правительствах) союзных и автономных республик;</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г) в министерствах и ведомствах СССР, союзных и автономных республик и их органах управления на территории СССР;</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proofErr w:type="spellStart"/>
      <w:r w:rsidRPr="00EC75A9">
        <w:rPr>
          <w:rFonts w:ascii="Arial" w:hAnsi="Arial" w:cs="Arial"/>
          <w:sz w:val="24"/>
          <w:szCs w:val="24"/>
          <w:lang w:eastAsia="ru-RU"/>
        </w:rPr>
        <w:t>д</w:t>
      </w:r>
      <w:proofErr w:type="spellEnd"/>
      <w:r w:rsidRPr="00EC75A9">
        <w:rPr>
          <w:rFonts w:ascii="Arial" w:hAnsi="Arial" w:cs="Arial"/>
          <w:sz w:val="24"/>
          <w:szCs w:val="24"/>
          <w:lang w:eastAsia="ru-RU"/>
        </w:rPr>
        <w:t>)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ж) в советах народного хозяйства всех уровней;</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proofErr w:type="spellStart"/>
      <w:r w:rsidRPr="00EC75A9">
        <w:rPr>
          <w:rFonts w:ascii="Arial" w:hAnsi="Arial" w:cs="Arial"/>
          <w:sz w:val="24"/>
          <w:szCs w:val="24"/>
          <w:lang w:eastAsia="ru-RU"/>
        </w:rPr>
        <w:t>з</w:t>
      </w:r>
      <w:proofErr w:type="spellEnd"/>
      <w:r w:rsidRPr="00EC75A9">
        <w:rPr>
          <w:rFonts w:ascii="Arial" w:hAnsi="Arial" w:cs="Arial"/>
          <w:sz w:val="24"/>
          <w:szCs w:val="24"/>
          <w:lang w:eastAsia="ru-RU"/>
        </w:rPr>
        <w:t>)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 xml:space="preserve">6. </w:t>
      </w:r>
      <w:proofErr w:type="gramStart"/>
      <w:r w:rsidRPr="00EC75A9">
        <w:rPr>
          <w:rFonts w:ascii="Arial" w:hAnsi="Arial" w:cs="Arial"/>
          <w:sz w:val="24"/>
          <w:szCs w:val="24"/>
          <w:lang w:eastAsia="ru-RU"/>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D26B01" w:rsidRPr="00EC75A9" w:rsidRDefault="00D26B01" w:rsidP="00793D10">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 xml:space="preserve">8. Периоды </w:t>
      </w:r>
      <w:proofErr w:type="gramStart"/>
      <w:r w:rsidRPr="00EC75A9">
        <w:rPr>
          <w:rFonts w:ascii="Arial" w:hAnsi="Arial" w:cs="Arial"/>
          <w:sz w:val="24"/>
          <w:szCs w:val="24"/>
          <w:lang w:eastAsia="ru-RU"/>
        </w:rPr>
        <w:t>замещения должностей секретарей парткомов первичных партийных организаций КПСС</w:t>
      </w:r>
      <w:proofErr w:type="gramEnd"/>
      <w:r w:rsidRPr="00EC75A9">
        <w:rPr>
          <w:rFonts w:ascii="Arial" w:hAnsi="Arial" w:cs="Arial"/>
          <w:sz w:val="24"/>
          <w:szCs w:val="24"/>
          <w:lang w:eastAsia="ru-RU"/>
        </w:rPr>
        <w:t xml:space="preserve"> с правами райкома в составе партийной организации Волгоградского обкома КПСС до 14 марта 1990 года.</w:t>
      </w:r>
    </w:p>
    <w:p w:rsidR="00EB314B" w:rsidRPr="00EC75A9" w:rsidRDefault="00D26B01" w:rsidP="00EC75A9">
      <w:pPr>
        <w:autoSpaceDE w:val="0"/>
        <w:autoSpaceDN w:val="0"/>
        <w:adjustRightInd w:val="0"/>
        <w:spacing w:after="0"/>
        <w:ind w:firstLine="720"/>
        <w:jc w:val="both"/>
        <w:rPr>
          <w:rFonts w:ascii="Arial" w:hAnsi="Arial" w:cs="Arial"/>
          <w:sz w:val="24"/>
          <w:szCs w:val="24"/>
          <w:lang w:eastAsia="ru-RU"/>
        </w:rPr>
      </w:pPr>
      <w:r w:rsidRPr="00EC75A9">
        <w:rPr>
          <w:rFonts w:ascii="Arial" w:hAnsi="Arial" w:cs="Arial"/>
          <w:sz w:val="24"/>
          <w:szCs w:val="24"/>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w:t>
      </w:r>
      <w:r w:rsidR="00EC75A9">
        <w:rPr>
          <w:rFonts w:ascii="Arial" w:hAnsi="Arial" w:cs="Arial"/>
          <w:sz w:val="24"/>
          <w:szCs w:val="24"/>
          <w:lang w:eastAsia="ru-RU"/>
        </w:rPr>
        <w:t>й орган местного самоуправления.</w:t>
      </w:r>
    </w:p>
    <w:p w:rsidR="00EB314B" w:rsidRPr="00EC75A9" w:rsidRDefault="00EB314B" w:rsidP="00EB314B">
      <w:pPr>
        <w:rPr>
          <w:rFonts w:ascii="Arial" w:hAnsi="Arial" w:cs="Arial"/>
          <w:sz w:val="24"/>
          <w:szCs w:val="24"/>
          <w:lang w:eastAsia="ru-RU"/>
        </w:rPr>
      </w:pPr>
    </w:p>
    <w:p w:rsidR="00EB314B" w:rsidRPr="00EC75A9" w:rsidRDefault="00EB314B" w:rsidP="00EB314B">
      <w:pPr>
        <w:pageBreakBefore/>
        <w:spacing w:after="0" w:line="240" w:lineRule="auto"/>
        <w:ind w:left="5103"/>
        <w:rPr>
          <w:rFonts w:ascii="Arial" w:hAnsi="Arial" w:cs="Arial"/>
        </w:rPr>
      </w:pPr>
      <w:r w:rsidRPr="00EC75A9">
        <w:rPr>
          <w:rFonts w:ascii="Arial" w:hAnsi="Arial" w:cs="Arial"/>
        </w:rPr>
        <w:lastRenderedPageBreak/>
        <w:t>Приложение 2</w:t>
      </w:r>
    </w:p>
    <w:p w:rsidR="00EB314B" w:rsidRPr="00EC75A9" w:rsidRDefault="00EB314B" w:rsidP="00EB314B">
      <w:pPr>
        <w:spacing w:after="0" w:line="240" w:lineRule="auto"/>
        <w:ind w:left="5103"/>
        <w:rPr>
          <w:rFonts w:ascii="Arial" w:hAnsi="Arial" w:cs="Arial"/>
        </w:rPr>
      </w:pPr>
      <w:r w:rsidRPr="00EC75A9">
        <w:rPr>
          <w:rFonts w:ascii="Arial" w:hAnsi="Arial" w:cs="Arial"/>
        </w:rPr>
        <w:t xml:space="preserve">к Положению о пенсионном обеспечении </w:t>
      </w:r>
    </w:p>
    <w:p w:rsidR="00EB314B" w:rsidRPr="00EC75A9" w:rsidRDefault="00EB314B" w:rsidP="00EB314B">
      <w:pPr>
        <w:spacing w:after="0" w:line="240" w:lineRule="auto"/>
        <w:ind w:left="5103"/>
        <w:rPr>
          <w:rFonts w:ascii="Arial" w:hAnsi="Arial" w:cs="Arial"/>
        </w:rPr>
      </w:pPr>
      <w:r w:rsidRPr="00EC75A9">
        <w:rPr>
          <w:rFonts w:ascii="Arial" w:hAnsi="Arial" w:cs="Arial"/>
        </w:rPr>
        <w:t xml:space="preserve">за выслугу лет лиц, замещавших муниципальные должности, должности муниципальной службы в </w:t>
      </w:r>
      <w:proofErr w:type="spellStart"/>
      <w:r w:rsidRPr="00EC75A9">
        <w:rPr>
          <w:rFonts w:ascii="Arial" w:hAnsi="Arial" w:cs="Arial"/>
        </w:rPr>
        <w:t>Генераловском</w:t>
      </w:r>
      <w:proofErr w:type="spellEnd"/>
      <w:r w:rsidRPr="00EC75A9">
        <w:rPr>
          <w:rFonts w:ascii="Arial" w:hAnsi="Arial" w:cs="Arial"/>
        </w:rPr>
        <w:t xml:space="preserve"> сельском поселении</w:t>
      </w:r>
    </w:p>
    <w:p w:rsidR="00EB314B" w:rsidRPr="00EC75A9" w:rsidRDefault="00EB314B" w:rsidP="00EB314B">
      <w:pPr>
        <w:rPr>
          <w:rFonts w:ascii="Arial" w:hAnsi="Arial" w:cs="Arial"/>
        </w:rPr>
      </w:pPr>
    </w:p>
    <w:p w:rsidR="000E61F0" w:rsidRPr="00EC75A9" w:rsidRDefault="000E61F0" w:rsidP="00EB314B">
      <w:pPr>
        <w:rPr>
          <w:rFonts w:ascii="Arial" w:hAnsi="Arial" w:cs="Arial"/>
        </w:rPr>
      </w:pPr>
    </w:p>
    <w:p w:rsidR="00EB314B" w:rsidRPr="00EC75A9" w:rsidRDefault="00EB314B" w:rsidP="00EC75A9">
      <w:pPr>
        <w:autoSpaceDE w:val="0"/>
        <w:autoSpaceDN w:val="0"/>
        <w:adjustRightInd w:val="0"/>
        <w:spacing w:after="0"/>
        <w:jc w:val="right"/>
        <w:rPr>
          <w:rFonts w:ascii="Arial" w:eastAsia="Times New Roman" w:hAnsi="Arial" w:cs="Arial"/>
          <w:sz w:val="20"/>
          <w:szCs w:val="20"/>
          <w:lang w:eastAsia="ru-RU"/>
        </w:rPr>
      </w:pPr>
      <w:r w:rsidRPr="00EC75A9">
        <w:rPr>
          <w:rFonts w:ascii="Arial" w:eastAsia="Times New Roman" w:hAnsi="Arial" w:cs="Arial"/>
          <w:sz w:val="20"/>
          <w:szCs w:val="20"/>
          <w:lang w:eastAsia="ru-RU"/>
        </w:rPr>
        <w:t xml:space="preserve">                                     Главе </w:t>
      </w:r>
      <w:proofErr w:type="spellStart"/>
      <w:r w:rsidRPr="00EC75A9">
        <w:rPr>
          <w:rFonts w:ascii="Arial" w:hAnsi="Arial" w:cs="Arial"/>
          <w:sz w:val="20"/>
          <w:szCs w:val="20"/>
        </w:rPr>
        <w:t>Генераловско</w:t>
      </w:r>
      <w:r w:rsidRPr="00EC75A9">
        <w:rPr>
          <w:rFonts w:ascii="Arial" w:eastAsia="Times New Roman" w:hAnsi="Arial" w:cs="Arial"/>
          <w:sz w:val="20"/>
          <w:szCs w:val="20"/>
          <w:lang w:eastAsia="ru-RU"/>
        </w:rPr>
        <w:t>го</w:t>
      </w:r>
      <w:proofErr w:type="spellEnd"/>
      <w:r w:rsidRPr="00EC75A9">
        <w:rPr>
          <w:rFonts w:ascii="Arial" w:eastAsia="Times New Roman" w:hAnsi="Arial" w:cs="Arial"/>
          <w:sz w:val="20"/>
          <w:szCs w:val="20"/>
          <w:lang w:eastAsia="ru-RU"/>
        </w:rPr>
        <w:t xml:space="preserve"> сельского поселения</w:t>
      </w:r>
    </w:p>
    <w:p w:rsidR="00EB314B" w:rsidRPr="00EC75A9" w:rsidRDefault="00EB314B" w:rsidP="00EC75A9">
      <w:pPr>
        <w:autoSpaceDE w:val="0"/>
        <w:autoSpaceDN w:val="0"/>
        <w:adjustRightInd w:val="0"/>
        <w:spacing w:after="0"/>
        <w:jc w:val="right"/>
        <w:rPr>
          <w:rFonts w:ascii="Arial" w:eastAsia="Times New Roman" w:hAnsi="Arial" w:cs="Arial"/>
          <w:sz w:val="20"/>
          <w:szCs w:val="20"/>
          <w:lang w:eastAsia="ru-RU"/>
        </w:rPr>
      </w:pPr>
      <w:r w:rsidRPr="00EC75A9">
        <w:rPr>
          <w:rFonts w:ascii="Arial" w:eastAsia="Times New Roman" w:hAnsi="Arial" w:cs="Arial"/>
          <w:sz w:val="20"/>
          <w:szCs w:val="20"/>
          <w:lang w:eastAsia="ru-RU"/>
        </w:rPr>
        <w:t xml:space="preserve">                                     от ___________________________________</w:t>
      </w:r>
    </w:p>
    <w:p w:rsidR="00EB314B" w:rsidRPr="00EC75A9" w:rsidRDefault="00EB314B" w:rsidP="00EC75A9">
      <w:pPr>
        <w:autoSpaceDE w:val="0"/>
        <w:autoSpaceDN w:val="0"/>
        <w:adjustRightInd w:val="0"/>
        <w:spacing w:after="0"/>
        <w:jc w:val="right"/>
        <w:rPr>
          <w:rFonts w:ascii="Arial" w:eastAsia="Times New Roman" w:hAnsi="Arial" w:cs="Arial"/>
          <w:sz w:val="20"/>
          <w:szCs w:val="20"/>
          <w:lang w:eastAsia="ru-RU"/>
        </w:rPr>
      </w:pPr>
      <w:r w:rsidRPr="00EC75A9">
        <w:rPr>
          <w:rFonts w:ascii="Arial" w:eastAsia="Times New Roman" w:hAnsi="Arial" w:cs="Arial"/>
          <w:sz w:val="20"/>
          <w:szCs w:val="20"/>
          <w:lang w:eastAsia="ru-RU"/>
        </w:rPr>
        <w:t xml:space="preserve">                                     _____________________________________,</w:t>
      </w:r>
    </w:p>
    <w:p w:rsidR="00EB314B" w:rsidRPr="00EC75A9" w:rsidRDefault="00EB314B" w:rsidP="00EC75A9">
      <w:pPr>
        <w:autoSpaceDE w:val="0"/>
        <w:autoSpaceDN w:val="0"/>
        <w:adjustRightInd w:val="0"/>
        <w:spacing w:after="0"/>
        <w:jc w:val="right"/>
        <w:rPr>
          <w:rFonts w:ascii="Arial" w:eastAsia="Times New Roman" w:hAnsi="Arial" w:cs="Arial"/>
          <w:sz w:val="20"/>
          <w:szCs w:val="20"/>
          <w:lang w:eastAsia="ru-RU"/>
        </w:rPr>
      </w:pPr>
      <w:r w:rsidRPr="00EC75A9">
        <w:rPr>
          <w:rFonts w:ascii="Arial" w:eastAsia="Times New Roman" w:hAnsi="Arial" w:cs="Arial"/>
          <w:sz w:val="20"/>
          <w:szCs w:val="20"/>
          <w:lang w:eastAsia="ru-RU"/>
        </w:rPr>
        <w:t xml:space="preserve">                                     проживающег</w:t>
      </w:r>
      <w:proofErr w:type="gramStart"/>
      <w:r w:rsidRPr="00EC75A9">
        <w:rPr>
          <w:rFonts w:ascii="Arial" w:eastAsia="Times New Roman" w:hAnsi="Arial" w:cs="Arial"/>
          <w:sz w:val="20"/>
          <w:szCs w:val="20"/>
          <w:lang w:eastAsia="ru-RU"/>
        </w:rPr>
        <w:t>о(</w:t>
      </w:r>
      <w:proofErr w:type="gramEnd"/>
      <w:r w:rsidRPr="00EC75A9">
        <w:rPr>
          <w:rFonts w:ascii="Arial" w:eastAsia="Times New Roman" w:hAnsi="Arial" w:cs="Arial"/>
          <w:sz w:val="20"/>
          <w:szCs w:val="20"/>
          <w:lang w:eastAsia="ru-RU"/>
        </w:rPr>
        <w:t>ей) по адресу: __________</w:t>
      </w:r>
    </w:p>
    <w:p w:rsidR="00EB314B" w:rsidRPr="00EC75A9" w:rsidRDefault="00EB314B" w:rsidP="00EC75A9">
      <w:pPr>
        <w:autoSpaceDE w:val="0"/>
        <w:autoSpaceDN w:val="0"/>
        <w:adjustRightInd w:val="0"/>
        <w:spacing w:after="0"/>
        <w:jc w:val="right"/>
        <w:rPr>
          <w:rFonts w:ascii="Arial" w:eastAsia="Times New Roman" w:hAnsi="Arial" w:cs="Arial"/>
          <w:sz w:val="20"/>
          <w:szCs w:val="20"/>
          <w:lang w:eastAsia="ru-RU"/>
        </w:rPr>
      </w:pPr>
      <w:r w:rsidRPr="00EC75A9">
        <w:rPr>
          <w:rFonts w:ascii="Arial" w:eastAsia="Times New Roman" w:hAnsi="Arial" w:cs="Arial"/>
          <w:sz w:val="20"/>
          <w:szCs w:val="20"/>
          <w:lang w:eastAsia="ru-RU"/>
        </w:rPr>
        <w:t xml:space="preserve">                                     ______________________________________</w:t>
      </w:r>
    </w:p>
    <w:p w:rsidR="00EB314B" w:rsidRPr="00EC75A9" w:rsidRDefault="00EB314B" w:rsidP="00EC75A9">
      <w:pPr>
        <w:autoSpaceDE w:val="0"/>
        <w:autoSpaceDN w:val="0"/>
        <w:adjustRightInd w:val="0"/>
        <w:spacing w:after="0"/>
        <w:jc w:val="right"/>
        <w:rPr>
          <w:rFonts w:ascii="Arial" w:eastAsia="Times New Roman" w:hAnsi="Arial" w:cs="Arial"/>
          <w:sz w:val="20"/>
          <w:szCs w:val="20"/>
          <w:lang w:eastAsia="ru-RU"/>
        </w:rPr>
      </w:pPr>
      <w:r w:rsidRPr="00EC75A9">
        <w:rPr>
          <w:rFonts w:ascii="Arial" w:eastAsia="Times New Roman" w:hAnsi="Arial" w:cs="Arial"/>
          <w:sz w:val="20"/>
          <w:szCs w:val="20"/>
          <w:lang w:eastAsia="ru-RU"/>
        </w:rPr>
        <w:t xml:space="preserve">                                     ______________________________________</w:t>
      </w:r>
    </w:p>
    <w:p w:rsidR="00EB314B" w:rsidRPr="00EC75A9" w:rsidRDefault="00EB314B" w:rsidP="000E61F0">
      <w:pPr>
        <w:autoSpaceDE w:val="0"/>
        <w:autoSpaceDN w:val="0"/>
        <w:adjustRightInd w:val="0"/>
        <w:spacing w:after="0"/>
        <w:jc w:val="both"/>
        <w:rPr>
          <w:rFonts w:ascii="Arial" w:eastAsia="Times New Roman" w:hAnsi="Arial" w:cs="Arial"/>
          <w:sz w:val="20"/>
          <w:szCs w:val="20"/>
          <w:lang w:eastAsia="ru-RU"/>
        </w:rPr>
      </w:pPr>
    </w:p>
    <w:p w:rsidR="00EB314B" w:rsidRPr="00EC75A9" w:rsidRDefault="00EB314B" w:rsidP="000E61F0">
      <w:pPr>
        <w:autoSpaceDE w:val="0"/>
        <w:autoSpaceDN w:val="0"/>
        <w:adjustRightInd w:val="0"/>
        <w:spacing w:after="0"/>
        <w:jc w:val="both"/>
        <w:rPr>
          <w:rFonts w:ascii="Arial" w:eastAsia="Times New Roman" w:hAnsi="Arial" w:cs="Arial"/>
          <w:sz w:val="20"/>
          <w:szCs w:val="20"/>
          <w:lang w:eastAsia="ru-RU"/>
        </w:rPr>
      </w:pP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0"/>
          <w:szCs w:val="20"/>
          <w:lang w:eastAsia="ru-RU"/>
        </w:rPr>
        <w:t xml:space="preserve">                                 </w:t>
      </w:r>
      <w:r w:rsidRPr="00EC75A9">
        <w:rPr>
          <w:rFonts w:ascii="Arial" w:eastAsia="Times New Roman" w:hAnsi="Arial" w:cs="Arial"/>
          <w:sz w:val="24"/>
          <w:szCs w:val="24"/>
          <w:lang w:eastAsia="ru-RU"/>
        </w:rPr>
        <w:t>Заявление</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p>
    <w:p w:rsidR="00EB314B" w:rsidRPr="00EC75A9" w:rsidRDefault="00EB314B" w:rsidP="000E61F0">
      <w:pPr>
        <w:autoSpaceDE w:val="0"/>
        <w:autoSpaceDN w:val="0"/>
        <w:adjustRightInd w:val="0"/>
        <w:spacing w:after="0"/>
        <w:ind w:firstLine="567"/>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В  соответствии  с  Законом Волгоградской области от 02.12.2008 г. № 1791-ОД "О гарантиях осуществления полномочий депутата и выборного должностного лица местного самоуправления в Волгоградской области" (для лиц, замещавших муниципальные должности), Законом Волгоградской области от 11.02.2008 г. № 1626-ОД "О некоторых вопросах муниципальной службы в Волгоградской области" (для лиц, замещавших должности муниципальной службы)  прошу  назначить  мне,  замещавшем</w:t>
      </w:r>
      <w:proofErr w:type="gramStart"/>
      <w:r w:rsidRPr="00EC75A9">
        <w:rPr>
          <w:rFonts w:ascii="Arial" w:eastAsia="Times New Roman" w:hAnsi="Arial" w:cs="Arial"/>
          <w:sz w:val="24"/>
          <w:szCs w:val="24"/>
          <w:lang w:eastAsia="ru-RU"/>
        </w:rPr>
        <w:t>у(</w:t>
      </w:r>
      <w:proofErr w:type="gramEnd"/>
      <w:r w:rsidRPr="00EC75A9">
        <w:rPr>
          <w:rFonts w:ascii="Arial" w:eastAsia="Times New Roman" w:hAnsi="Arial" w:cs="Arial"/>
          <w:sz w:val="24"/>
          <w:szCs w:val="24"/>
          <w:lang w:eastAsia="ru-RU"/>
        </w:rPr>
        <w:t>ей)</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должность _________________________________________________________________</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proofErr w:type="gramStart"/>
      <w:r w:rsidRPr="00EC75A9">
        <w:rPr>
          <w:rFonts w:ascii="Arial" w:eastAsia="Times New Roman" w:hAnsi="Arial" w:cs="Arial"/>
          <w:sz w:val="24"/>
          <w:szCs w:val="24"/>
          <w:lang w:eastAsia="ru-RU"/>
        </w:rPr>
        <w:t>(наименование должности,</w:t>
      </w:r>
      <w:proofErr w:type="gramEnd"/>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__________________________________________________________________________,</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по </w:t>
      </w:r>
      <w:proofErr w:type="gramStart"/>
      <w:r w:rsidRPr="00EC75A9">
        <w:rPr>
          <w:rFonts w:ascii="Arial" w:eastAsia="Times New Roman" w:hAnsi="Arial" w:cs="Arial"/>
          <w:sz w:val="24"/>
          <w:szCs w:val="24"/>
          <w:lang w:eastAsia="ru-RU"/>
        </w:rPr>
        <w:t>которой</w:t>
      </w:r>
      <w:proofErr w:type="gramEnd"/>
      <w:r w:rsidRPr="00EC75A9">
        <w:rPr>
          <w:rFonts w:ascii="Arial" w:eastAsia="Times New Roman" w:hAnsi="Arial" w:cs="Arial"/>
          <w:sz w:val="24"/>
          <w:szCs w:val="24"/>
          <w:lang w:eastAsia="ru-RU"/>
        </w:rPr>
        <w:t xml:space="preserve"> рассчитывается ежемесячное денежное вознаграждение,</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среднемесячное денежное содержание)</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пенсию за выслугу лет </w:t>
      </w:r>
      <w:proofErr w:type="gramStart"/>
      <w:r w:rsidRPr="00EC75A9">
        <w:rPr>
          <w:rFonts w:ascii="Arial" w:eastAsia="Times New Roman" w:hAnsi="Arial" w:cs="Arial"/>
          <w:sz w:val="24"/>
          <w:szCs w:val="24"/>
          <w:lang w:eastAsia="ru-RU"/>
        </w:rPr>
        <w:t>к</w:t>
      </w:r>
      <w:proofErr w:type="gramEnd"/>
      <w:r w:rsidRPr="00EC75A9">
        <w:rPr>
          <w:rFonts w:ascii="Arial" w:eastAsia="Times New Roman" w:hAnsi="Arial" w:cs="Arial"/>
          <w:sz w:val="24"/>
          <w:szCs w:val="24"/>
          <w:lang w:eastAsia="ru-RU"/>
        </w:rPr>
        <w:t xml:space="preserve"> __________________________________________________.</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(вид пенсии)</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Пенсию получаю </w:t>
      </w:r>
      <w:proofErr w:type="gramStart"/>
      <w:r w:rsidRPr="00EC75A9">
        <w:rPr>
          <w:rFonts w:ascii="Arial" w:eastAsia="Times New Roman" w:hAnsi="Arial" w:cs="Arial"/>
          <w:sz w:val="24"/>
          <w:szCs w:val="24"/>
          <w:lang w:eastAsia="ru-RU"/>
        </w:rPr>
        <w:t>от</w:t>
      </w:r>
      <w:proofErr w:type="gramEnd"/>
      <w:r w:rsidRPr="00EC75A9">
        <w:rPr>
          <w:rFonts w:ascii="Arial" w:eastAsia="Times New Roman" w:hAnsi="Arial" w:cs="Arial"/>
          <w:sz w:val="24"/>
          <w:szCs w:val="24"/>
          <w:lang w:eastAsia="ru-RU"/>
        </w:rPr>
        <w:t xml:space="preserve"> _________________________________________________________</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proofErr w:type="gramStart"/>
      <w:r w:rsidRPr="00EC75A9">
        <w:rPr>
          <w:rFonts w:ascii="Arial" w:eastAsia="Times New Roman" w:hAnsi="Arial" w:cs="Arial"/>
          <w:sz w:val="24"/>
          <w:szCs w:val="24"/>
          <w:lang w:eastAsia="ru-RU"/>
        </w:rPr>
        <w:t>(наименование органа, ведомства, осуществляющего выплату</w:t>
      </w:r>
      <w:proofErr w:type="gramEnd"/>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пенсии)</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Обязуюсь  извещать  администрацию </w:t>
      </w:r>
      <w:proofErr w:type="spellStart"/>
      <w:r w:rsidR="003C1CA4" w:rsidRPr="00EC75A9">
        <w:rPr>
          <w:rFonts w:ascii="Arial" w:hAnsi="Arial" w:cs="Arial"/>
          <w:sz w:val="24"/>
          <w:szCs w:val="24"/>
        </w:rPr>
        <w:t>Генераловско</w:t>
      </w:r>
      <w:r w:rsidRPr="00EC75A9">
        <w:rPr>
          <w:rFonts w:ascii="Arial" w:eastAsia="Times New Roman" w:hAnsi="Arial" w:cs="Arial"/>
          <w:sz w:val="24"/>
          <w:szCs w:val="24"/>
          <w:lang w:eastAsia="ru-RU"/>
        </w:rPr>
        <w:t>го</w:t>
      </w:r>
      <w:proofErr w:type="spellEnd"/>
      <w:r w:rsidRPr="00EC75A9">
        <w:rPr>
          <w:rFonts w:ascii="Arial" w:eastAsia="Times New Roman" w:hAnsi="Arial" w:cs="Arial"/>
          <w:sz w:val="24"/>
          <w:szCs w:val="24"/>
          <w:lang w:eastAsia="ru-RU"/>
        </w:rPr>
        <w:t xml:space="preserve"> сельского поселения не позднее 10 дней о наступлении следующих обстоятельств:</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  замещении  вновь  государственных  должностей  Российской Федерации,</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государственных  должностей  субъектов  Российской Федерации, муниципальных</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должностей,  замещаемых  на  постоянной  основе, должностей государственной</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гражданской   службы   и  должностей  государственной  службы  иного  вида,</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должностей муниципальной службы;</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lastRenderedPageBreak/>
        <w:t xml:space="preserve">    об   утрате   права   на   назначенную  страховую  пенсию  по  старости</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(инвалидности);</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 приостановлении выплаты страховой пенсии по старости (инвалидности);</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  переходе  после  01  января  2017  г. со страховой пенсии, к которой</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назначена пенсия за выслугу лет, на пенсию иного вида;</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об   изменении  места  жительства,  изменении  органа,  осуществляющего</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пенсионное   обеспечение,   номера  личного  счета  (вклада),  открытого  </w:t>
      </w:r>
      <w:proofErr w:type="gramStart"/>
      <w:r w:rsidRPr="00EC75A9">
        <w:rPr>
          <w:rFonts w:ascii="Arial" w:eastAsia="Times New Roman" w:hAnsi="Arial" w:cs="Arial"/>
          <w:sz w:val="24"/>
          <w:szCs w:val="24"/>
          <w:lang w:eastAsia="ru-RU"/>
        </w:rPr>
        <w:t>в</w:t>
      </w:r>
      <w:proofErr w:type="gramEnd"/>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кредитной организации, на который зачисляется пенсия за выслугу лет.</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В случае переплаты пенсии за выслугу лет обязуюсь  внести переплаченную</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сумму.</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В  соответствии  со  статьей  9 Федерального  закона от 27 июля 2006 г.</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N   152-ФЗ   "О   персональных   данных"  даю  согласие  на  обработку моих</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персональных данных.</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Пенсию за выслугу лет прошу перечислять </w:t>
      </w:r>
      <w:proofErr w:type="gramStart"/>
      <w:r w:rsidRPr="00EC75A9">
        <w:rPr>
          <w:rFonts w:ascii="Arial" w:eastAsia="Times New Roman" w:hAnsi="Arial" w:cs="Arial"/>
          <w:sz w:val="24"/>
          <w:szCs w:val="24"/>
          <w:lang w:eastAsia="ru-RU"/>
        </w:rPr>
        <w:t>в</w:t>
      </w:r>
      <w:proofErr w:type="gramEnd"/>
      <w:r w:rsidRPr="00EC75A9">
        <w:rPr>
          <w:rFonts w:ascii="Arial" w:eastAsia="Times New Roman" w:hAnsi="Arial" w:cs="Arial"/>
          <w:sz w:val="24"/>
          <w:szCs w:val="24"/>
          <w:lang w:eastAsia="ru-RU"/>
        </w:rPr>
        <w:t xml:space="preserve"> _____________________________</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(номер, название банка)</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на мой лицевой счет N ______________.</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"__" ____________ ____ </w:t>
      </w:r>
      <w:proofErr w:type="gramStart"/>
      <w:r w:rsidRPr="00EC75A9">
        <w:rPr>
          <w:rFonts w:ascii="Arial" w:eastAsia="Times New Roman" w:hAnsi="Arial" w:cs="Arial"/>
          <w:sz w:val="24"/>
          <w:szCs w:val="24"/>
          <w:lang w:eastAsia="ru-RU"/>
        </w:rPr>
        <w:t>г</w:t>
      </w:r>
      <w:proofErr w:type="gramEnd"/>
      <w:r w:rsidRPr="00EC75A9">
        <w:rPr>
          <w:rFonts w:ascii="Arial" w:eastAsia="Times New Roman" w:hAnsi="Arial" w:cs="Arial"/>
          <w:sz w:val="24"/>
          <w:szCs w:val="24"/>
          <w:lang w:eastAsia="ru-RU"/>
        </w:rPr>
        <w:t>.                            ______________________</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(подпись заявителя)</w:t>
      </w: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Заявление зарегистрировано:                          "__" _________ ____ </w:t>
      </w:r>
      <w:proofErr w:type="gramStart"/>
      <w:r w:rsidRPr="00EC75A9">
        <w:rPr>
          <w:rFonts w:ascii="Arial" w:eastAsia="Times New Roman" w:hAnsi="Arial" w:cs="Arial"/>
          <w:sz w:val="24"/>
          <w:szCs w:val="24"/>
          <w:lang w:eastAsia="ru-RU"/>
        </w:rPr>
        <w:t>г</w:t>
      </w:r>
      <w:proofErr w:type="gramEnd"/>
      <w:r w:rsidRPr="00EC75A9">
        <w:rPr>
          <w:rFonts w:ascii="Arial" w:eastAsia="Times New Roman" w:hAnsi="Arial" w:cs="Arial"/>
          <w:sz w:val="24"/>
          <w:szCs w:val="24"/>
          <w:lang w:eastAsia="ru-RU"/>
        </w:rPr>
        <w:t>.</w:t>
      </w:r>
    </w:p>
    <w:p w:rsidR="0048264F" w:rsidRPr="00EC75A9" w:rsidRDefault="0048264F" w:rsidP="000E61F0">
      <w:pPr>
        <w:autoSpaceDE w:val="0"/>
        <w:autoSpaceDN w:val="0"/>
        <w:adjustRightInd w:val="0"/>
        <w:spacing w:after="0"/>
        <w:jc w:val="both"/>
        <w:rPr>
          <w:rFonts w:ascii="Arial" w:eastAsia="Times New Roman" w:hAnsi="Arial" w:cs="Arial"/>
          <w:sz w:val="24"/>
          <w:szCs w:val="24"/>
          <w:lang w:eastAsia="ru-RU"/>
        </w:rPr>
      </w:pPr>
    </w:p>
    <w:p w:rsidR="00EB314B" w:rsidRPr="00EC75A9" w:rsidRDefault="00EB314B" w:rsidP="000E61F0">
      <w:pPr>
        <w:autoSpaceDE w:val="0"/>
        <w:autoSpaceDN w:val="0"/>
        <w:adjustRightInd w:val="0"/>
        <w:spacing w:after="0"/>
        <w:jc w:val="both"/>
        <w:rPr>
          <w:rFonts w:ascii="Arial" w:eastAsia="Times New Roman" w:hAnsi="Arial" w:cs="Arial"/>
          <w:sz w:val="24"/>
          <w:szCs w:val="24"/>
          <w:lang w:eastAsia="ru-RU"/>
        </w:rPr>
      </w:pPr>
    </w:p>
    <w:p w:rsidR="0048264F" w:rsidRPr="00EC75A9" w:rsidRDefault="0048264F"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Специалист по кадрам администрации</w:t>
      </w:r>
    </w:p>
    <w:p w:rsidR="00EB314B" w:rsidRPr="00EC75A9" w:rsidRDefault="0048264F" w:rsidP="000E61F0">
      <w:pPr>
        <w:autoSpaceDE w:val="0"/>
        <w:autoSpaceDN w:val="0"/>
        <w:adjustRightInd w:val="0"/>
        <w:spacing w:after="0"/>
        <w:jc w:val="both"/>
        <w:rPr>
          <w:rFonts w:ascii="Arial" w:eastAsia="Times New Roman" w:hAnsi="Arial" w:cs="Arial"/>
          <w:sz w:val="24"/>
          <w:szCs w:val="24"/>
          <w:lang w:eastAsia="ru-RU"/>
        </w:rPr>
      </w:pPr>
      <w:proofErr w:type="spellStart"/>
      <w:r w:rsidRPr="00EC75A9">
        <w:rPr>
          <w:rFonts w:ascii="Arial" w:hAnsi="Arial" w:cs="Arial"/>
          <w:sz w:val="24"/>
          <w:szCs w:val="24"/>
        </w:rPr>
        <w:t>Генераловско</w:t>
      </w:r>
      <w:r w:rsidRPr="00EC75A9">
        <w:rPr>
          <w:rFonts w:ascii="Arial" w:eastAsia="Times New Roman" w:hAnsi="Arial" w:cs="Arial"/>
          <w:sz w:val="24"/>
          <w:szCs w:val="24"/>
          <w:lang w:eastAsia="ru-RU"/>
        </w:rPr>
        <w:t>го</w:t>
      </w:r>
      <w:proofErr w:type="spellEnd"/>
      <w:r w:rsidRPr="00EC75A9">
        <w:rPr>
          <w:rFonts w:ascii="Arial" w:eastAsia="Times New Roman" w:hAnsi="Arial" w:cs="Arial"/>
          <w:sz w:val="24"/>
          <w:szCs w:val="24"/>
          <w:lang w:eastAsia="ru-RU"/>
        </w:rPr>
        <w:t xml:space="preserve"> сельского поселения     ____________</w:t>
      </w:r>
      <w:r w:rsidR="00EB314B"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  </w:t>
      </w:r>
      <w:r w:rsidR="00EB314B" w:rsidRPr="00EC75A9">
        <w:rPr>
          <w:rFonts w:ascii="Arial" w:eastAsia="Times New Roman" w:hAnsi="Arial" w:cs="Arial"/>
          <w:sz w:val="24"/>
          <w:szCs w:val="24"/>
          <w:lang w:eastAsia="ru-RU"/>
        </w:rPr>
        <w:t xml:space="preserve"> _____________</w:t>
      </w:r>
      <w:r w:rsidRPr="00EC75A9">
        <w:rPr>
          <w:rFonts w:ascii="Arial" w:eastAsia="Times New Roman" w:hAnsi="Arial" w:cs="Arial"/>
          <w:sz w:val="24"/>
          <w:szCs w:val="24"/>
          <w:lang w:eastAsia="ru-RU"/>
        </w:rPr>
        <w:t>___</w:t>
      </w:r>
      <w:r w:rsidR="00EB314B" w:rsidRPr="00EC75A9">
        <w:rPr>
          <w:rFonts w:ascii="Arial" w:eastAsia="Times New Roman" w:hAnsi="Arial" w:cs="Arial"/>
          <w:sz w:val="24"/>
          <w:szCs w:val="24"/>
          <w:lang w:eastAsia="ru-RU"/>
        </w:rPr>
        <w:t>______</w:t>
      </w:r>
    </w:p>
    <w:p w:rsidR="00EB314B" w:rsidRPr="00EC75A9" w:rsidRDefault="003C1CA4"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r w:rsidR="0048264F"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    </w:t>
      </w:r>
      <w:r w:rsidR="00EB314B" w:rsidRPr="00EC75A9">
        <w:rPr>
          <w:rFonts w:ascii="Arial" w:eastAsia="Times New Roman" w:hAnsi="Arial" w:cs="Arial"/>
          <w:sz w:val="24"/>
          <w:szCs w:val="24"/>
          <w:lang w:eastAsia="ru-RU"/>
        </w:rPr>
        <w:t xml:space="preserve">(подпись)  </w:t>
      </w:r>
      <w:r w:rsidR="0048264F" w:rsidRPr="00EC75A9">
        <w:rPr>
          <w:rFonts w:ascii="Arial" w:eastAsia="Times New Roman" w:hAnsi="Arial" w:cs="Arial"/>
          <w:sz w:val="24"/>
          <w:szCs w:val="24"/>
          <w:lang w:eastAsia="ru-RU"/>
        </w:rPr>
        <w:t xml:space="preserve">   </w:t>
      </w:r>
      <w:r w:rsidR="00EB314B" w:rsidRPr="00EC75A9">
        <w:rPr>
          <w:rFonts w:ascii="Arial" w:eastAsia="Times New Roman" w:hAnsi="Arial" w:cs="Arial"/>
          <w:sz w:val="24"/>
          <w:szCs w:val="24"/>
          <w:lang w:eastAsia="ru-RU"/>
        </w:rPr>
        <w:t xml:space="preserve"> (инициалы, фамилия)</w:t>
      </w:r>
    </w:p>
    <w:p w:rsidR="0048264F" w:rsidRPr="00EC75A9" w:rsidRDefault="00EB314B" w:rsidP="000E61F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p>
    <w:p w:rsidR="00EB314B" w:rsidRPr="00EC75A9" w:rsidRDefault="00EB314B" w:rsidP="0048264F">
      <w:pPr>
        <w:autoSpaceDE w:val="0"/>
        <w:autoSpaceDN w:val="0"/>
        <w:adjustRightInd w:val="0"/>
        <w:spacing w:after="0"/>
        <w:jc w:val="center"/>
        <w:rPr>
          <w:rFonts w:ascii="Arial" w:eastAsia="Times New Roman" w:hAnsi="Arial" w:cs="Arial"/>
          <w:sz w:val="24"/>
          <w:szCs w:val="24"/>
          <w:lang w:eastAsia="ru-RU"/>
        </w:rPr>
      </w:pPr>
      <w:r w:rsidRPr="00EC75A9">
        <w:rPr>
          <w:rFonts w:ascii="Arial" w:eastAsia="Times New Roman" w:hAnsi="Arial" w:cs="Arial"/>
          <w:sz w:val="24"/>
          <w:szCs w:val="24"/>
          <w:lang w:eastAsia="ru-RU"/>
        </w:rPr>
        <w:t>М.П.</w:t>
      </w:r>
    </w:p>
    <w:p w:rsidR="00EB314B" w:rsidRPr="00EC75A9" w:rsidRDefault="00EB314B" w:rsidP="000E61F0">
      <w:pPr>
        <w:spacing w:after="0"/>
        <w:rPr>
          <w:rFonts w:ascii="Arial" w:hAnsi="Arial" w:cs="Arial"/>
          <w:sz w:val="24"/>
          <w:szCs w:val="24"/>
        </w:rPr>
      </w:pPr>
    </w:p>
    <w:p w:rsidR="00407BF7" w:rsidRPr="00EC75A9" w:rsidRDefault="00407BF7" w:rsidP="00EB314B">
      <w:pPr>
        <w:tabs>
          <w:tab w:val="left" w:pos="6670"/>
        </w:tabs>
        <w:rPr>
          <w:rFonts w:ascii="Arial" w:hAnsi="Arial" w:cs="Arial"/>
          <w:sz w:val="24"/>
          <w:szCs w:val="24"/>
          <w:lang w:eastAsia="ru-RU"/>
        </w:rPr>
      </w:pPr>
    </w:p>
    <w:p w:rsidR="00407BF7" w:rsidRPr="00EC75A9" w:rsidRDefault="00407BF7" w:rsidP="00407BF7">
      <w:pPr>
        <w:rPr>
          <w:rFonts w:ascii="Arial" w:hAnsi="Arial" w:cs="Arial"/>
          <w:sz w:val="24"/>
          <w:szCs w:val="24"/>
          <w:lang w:eastAsia="ru-RU"/>
        </w:rPr>
      </w:pPr>
    </w:p>
    <w:p w:rsidR="00407BF7" w:rsidRPr="00EC75A9" w:rsidRDefault="00407BF7" w:rsidP="00407BF7">
      <w:pPr>
        <w:tabs>
          <w:tab w:val="left" w:pos="6843"/>
        </w:tabs>
        <w:rPr>
          <w:rFonts w:ascii="Arial" w:hAnsi="Arial" w:cs="Arial"/>
          <w:sz w:val="24"/>
          <w:szCs w:val="24"/>
          <w:lang w:eastAsia="ru-RU"/>
        </w:rPr>
      </w:pPr>
    </w:p>
    <w:p w:rsidR="00407BF7" w:rsidRPr="00EC75A9" w:rsidRDefault="00407BF7" w:rsidP="00407BF7">
      <w:pPr>
        <w:tabs>
          <w:tab w:val="left" w:pos="6843"/>
        </w:tabs>
        <w:rPr>
          <w:rFonts w:ascii="Arial" w:hAnsi="Arial" w:cs="Arial"/>
          <w:sz w:val="24"/>
          <w:szCs w:val="24"/>
          <w:lang w:eastAsia="ru-RU"/>
        </w:rPr>
      </w:pPr>
    </w:p>
    <w:p w:rsidR="00407BF7" w:rsidRPr="00EC75A9" w:rsidRDefault="00407BF7" w:rsidP="00407BF7">
      <w:pPr>
        <w:tabs>
          <w:tab w:val="left" w:pos="6843"/>
        </w:tabs>
        <w:rPr>
          <w:rFonts w:ascii="Arial" w:hAnsi="Arial" w:cs="Arial"/>
          <w:sz w:val="24"/>
          <w:szCs w:val="24"/>
          <w:lang w:eastAsia="ru-RU"/>
        </w:rPr>
      </w:pPr>
    </w:p>
    <w:p w:rsidR="00407BF7" w:rsidRPr="00EC75A9" w:rsidRDefault="00407BF7" w:rsidP="00407BF7">
      <w:pPr>
        <w:tabs>
          <w:tab w:val="left" w:pos="6843"/>
        </w:tabs>
        <w:rPr>
          <w:rFonts w:ascii="Arial" w:hAnsi="Arial" w:cs="Arial"/>
          <w:sz w:val="24"/>
          <w:szCs w:val="24"/>
          <w:lang w:eastAsia="ru-RU"/>
        </w:rPr>
      </w:pPr>
    </w:p>
    <w:p w:rsidR="00407BF7" w:rsidRPr="00EC75A9" w:rsidRDefault="00407BF7" w:rsidP="00407BF7">
      <w:pPr>
        <w:tabs>
          <w:tab w:val="left" w:pos="6843"/>
        </w:tabs>
        <w:rPr>
          <w:rFonts w:ascii="Arial" w:hAnsi="Arial" w:cs="Arial"/>
          <w:sz w:val="24"/>
          <w:szCs w:val="24"/>
          <w:lang w:eastAsia="ru-RU"/>
        </w:rPr>
      </w:pPr>
    </w:p>
    <w:p w:rsidR="00407BF7" w:rsidRPr="00EC75A9" w:rsidRDefault="00407BF7" w:rsidP="00407BF7">
      <w:pPr>
        <w:pageBreakBefore/>
        <w:spacing w:after="0" w:line="240" w:lineRule="auto"/>
        <w:ind w:left="5103"/>
        <w:rPr>
          <w:rFonts w:ascii="Arial" w:hAnsi="Arial" w:cs="Arial"/>
          <w:sz w:val="24"/>
          <w:szCs w:val="24"/>
        </w:rPr>
      </w:pPr>
      <w:r w:rsidRPr="00EC75A9">
        <w:rPr>
          <w:rFonts w:ascii="Arial" w:hAnsi="Arial" w:cs="Arial"/>
          <w:sz w:val="24"/>
          <w:szCs w:val="24"/>
        </w:rPr>
        <w:lastRenderedPageBreak/>
        <w:t>Приложение 3</w:t>
      </w:r>
    </w:p>
    <w:p w:rsidR="00407BF7" w:rsidRPr="00EC75A9" w:rsidRDefault="00407BF7" w:rsidP="00407BF7">
      <w:pPr>
        <w:spacing w:after="0" w:line="240" w:lineRule="auto"/>
        <w:ind w:left="5103"/>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407BF7" w:rsidRPr="00EC75A9" w:rsidRDefault="00407BF7" w:rsidP="00407BF7">
      <w:pPr>
        <w:spacing w:after="0" w:line="240" w:lineRule="auto"/>
        <w:ind w:left="5103"/>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w:t>
      </w:r>
    </w:p>
    <w:p w:rsidR="00407BF7" w:rsidRPr="00EC75A9" w:rsidRDefault="00407BF7" w:rsidP="00407BF7">
      <w:pPr>
        <w:ind w:left="5103"/>
        <w:rPr>
          <w:rFonts w:ascii="Arial" w:hAnsi="Arial" w:cs="Arial"/>
        </w:rPr>
      </w:pPr>
    </w:p>
    <w:p w:rsidR="00407BF7" w:rsidRPr="00EC75A9" w:rsidRDefault="00407BF7" w:rsidP="00407BF7">
      <w:pPr>
        <w:autoSpaceDE w:val="0"/>
        <w:autoSpaceDN w:val="0"/>
        <w:adjustRightInd w:val="0"/>
        <w:spacing w:after="0" w:line="240" w:lineRule="auto"/>
        <w:jc w:val="center"/>
        <w:rPr>
          <w:rFonts w:ascii="Arial" w:hAnsi="Arial" w:cs="Arial"/>
          <w:sz w:val="24"/>
          <w:szCs w:val="24"/>
          <w:lang w:eastAsia="ru-RU"/>
        </w:rPr>
      </w:pPr>
      <w:r w:rsidRPr="00EC75A9">
        <w:rPr>
          <w:rFonts w:ascii="Arial" w:hAnsi="Arial" w:cs="Arial"/>
          <w:sz w:val="24"/>
          <w:szCs w:val="24"/>
          <w:lang w:eastAsia="ru-RU"/>
        </w:rPr>
        <w:t>СОГЛАСИЕ</w:t>
      </w:r>
    </w:p>
    <w:p w:rsidR="00407BF7" w:rsidRPr="00EC75A9" w:rsidRDefault="00407BF7" w:rsidP="00407BF7">
      <w:pPr>
        <w:autoSpaceDE w:val="0"/>
        <w:autoSpaceDN w:val="0"/>
        <w:adjustRightInd w:val="0"/>
        <w:spacing w:after="0" w:line="240" w:lineRule="auto"/>
        <w:jc w:val="center"/>
        <w:rPr>
          <w:rFonts w:ascii="Arial" w:hAnsi="Arial" w:cs="Arial"/>
          <w:sz w:val="24"/>
          <w:szCs w:val="24"/>
          <w:lang w:eastAsia="ru-RU"/>
        </w:rPr>
      </w:pPr>
      <w:r w:rsidRPr="00EC75A9">
        <w:rPr>
          <w:rFonts w:ascii="Arial" w:hAnsi="Arial" w:cs="Arial"/>
          <w:sz w:val="24"/>
          <w:szCs w:val="24"/>
          <w:lang w:eastAsia="ru-RU"/>
        </w:rPr>
        <w:t>на обработку персональных данных</w:t>
      </w:r>
    </w:p>
    <w:p w:rsidR="00407BF7" w:rsidRPr="00EC75A9" w:rsidRDefault="00407BF7" w:rsidP="00407BF7">
      <w:pPr>
        <w:autoSpaceDE w:val="0"/>
        <w:autoSpaceDN w:val="0"/>
        <w:adjustRightInd w:val="0"/>
        <w:spacing w:after="0" w:line="240" w:lineRule="auto"/>
        <w:jc w:val="center"/>
        <w:rPr>
          <w:rFonts w:ascii="Arial" w:hAnsi="Arial" w:cs="Arial"/>
          <w:sz w:val="24"/>
          <w:szCs w:val="24"/>
          <w:lang w:eastAsia="ru-RU"/>
        </w:rPr>
      </w:pPr>
    </w:p>
    <w:tbl>
      <w:tblPr>
        <w:tblW w:w="9639" w:type="dxa"/>
        <w:tblInd w:w="28" w:type="dxa"/>
        <w:tblLayout w:type="fixed"/>
        <w:tblCellMar>
          <w:left w:w="28" w:type="dxa"/>
          <w:right w:w="28" w:type="dxa"/>
        </w:tblCellMar>
        <w:tblLook w:val="01E0"/>
      </w:tblPr>
      <w:tblGrid>
        <w:gridCol w:w="993"/>
        <w:gridCol w:w="4536"/>
        <w:gridCol w:w="141"/>
        <w:gridCol w:w="2127"/>
        <w:gridCol w:w="1842"/>
      </w:tblGrid>
      <w:tr w:rsidR="00407BF7" w:rsidRPr="00EC75A9" w:rsidTr="00C668A8">
        <w:tc>
          <w:tcPr>
            <w:tcW w:w="993" w:type="dxa"/>
            <w:shd w:val="clear" w:color="auto" w:fill="auto"/>
          </w:tcPr>
          <w:p w:rsidR="00407BF7" w:rsidRPr="00EC75A9" w:rsidRDefault="00407BF7" w:rsidP="00407BF7">
            <w:pPr>
              <w:widowControl w:val="0"/>
              <w:autoSpaceDE w:val="0"/>
              <w:autoSpaceDN w:val="0"/>
              <w:spacing w:after="0" w:line="240" w:lineRule="auto"/>
              <w:ind w:left="539"/>
              <w:jc w:val="both"/>
              <w:rPr>
                <w:rFonts w:ascii="Arial" w:hAnsi="Arial" w:cs="Arial"/>
                <w:sz w:val="24"/>
                <w:szCs w:val="24"/>
                <w:lang w:eastAsia="ru-RU"/>
              </w:rPr>
            </w:pPr>
            <w:r w:rsidRPr="00EC75A9">
              <w:rPr>
                <w:rFonts w:ascii="Arial" w:hAnsi="Arial" w:cs="Arial"/>
                <w:sz w:val="24"/>
                <w:szCs w:val="24"/>
                <w:lang w:eastAsia="ru-RU"/>
              </w:rPr>
              <w:t>Я,</w:t>
            </w:r>
          </w:p>
        </w:tc>
        <w:tc>
          <w:tcPr>
            <w:tcW w:w="4536" w:type="dxa"/>
            <w:tcBorders>
              <w:bottom w:val="single" w:sz="4" w:space="0" w:color="auto"/>
            </w:tcBorders>
            <w:shd w:val="clear" w:color="auto" w:fill="auto"/>
          </w:tcPr>
          <w:p w:rsidR="00407BF7" w:rsidRPr="00EC75A9" w:rsidRDefault="00407BF7" w:rsidP="00407BF7">
            <w:pPr>
              <w:widowControl w:val="0"/>
              <w:autoSpaceDE w:val="0"/>
              <w:autoSpaceDN w:val="0"/>
              <w:spacing w:after="0" w:line="240" w:lineRule="auto"/>
              <w:jc w:val="both"/>
              <w:rPr>
                <w:rFonts w:ascii="Arial" w:hAnsi="Arial" w:cs="Arial"/>
                <w:sz w:val="24"/>
                <w:szCs w:val="24"/>
                <w:lang w:eastAsia="ru-RU"/>
              </w:rPr>
            </w:pPr>
          </w:p>
        </w:tc>
        <w:tc>
          <w:tcPr>
            <w:tcW w:w="141" w:type="dxa"/>
            <w:shd w:val="clear" w:color="auto" w:fill="auto"/>
          </w:tcPr>
          <w:p w:rsidR="00407BF7" w:rsidRPr="00EC75A9" w:rsidRDefault="00407BF7" w:rsidP="00407BF7">
            <w:pPr>
              <w:widowControl w:val="0"/>
              <w:autoSpaceDE w:val="0"/>
              <w:autoSpaceDN w:val="0"/>
              <w:spacing w:after="0" w:line="240" w:lineRule="auto"/>
              <w:jc w:val="both"/>
              <w:rPr>
                <w:rFonts w:ascii="Arial" w:hAnsi="Arial" w:cs="Arial"/>
                <w:sz w:val="24"/>
                <w:szCs w:val="24"/>
                <w:lang w:eastAsia="ru-RU"/>
              </w:rPr>
            </w:pPr>
            <w:r w:rsidRPr="00EC75A9">
              <w:rPr>
                <w:rFonts w:ascii="Arial" w:hAnsi="Arial" w:cs="Arial"/>
                <w:sz w:val="24"/>
                <w:szCs w:val="24"/>
                <w:lang w:eastAsia="ru-RU"/>
              </w:rPr>
              <w:t>,</w:t>
            </w:r>
          </w:p>
        </w:tc>
        <w:tc>
          <w:tcPr>
            <w:tcW w:w="2127" w:type="dxa"/>
            <w:tcBorders>
              <w:bottom w:val="single" w:sz="4" w:space="0" w:color="auto"/>
            </w:tcBorders>
            <w:shd w:val="clear" w:color="auto" w:fill="auto"/>
          </w:tcPr>
          <w:p w:rsidR="00407BF7" w:rsidRPr="00EC75A9" w:rsidRDefault="00407BF7" w:rsidP="00407BF7">
            <w:pPr>
              <w:widowControl w:val="0"/>
              <w:autoSpaceDE w:val="0"/>
              <w:autoSpaceDN w:val="0"/>
              <w:spacing w:after="0" w:line="240" w:lineRule="auto"/>
              <w:jc w:val="both"/>
              <w:rPr>
                <w:rFonts w:ascii="Arial" w:hAnsi="Arial" w:cs="Arial"/>
                <w:sz w:val="24"/>
                <w:szCs w:val="24"/>
                <w:lang w:eastAsia="ru-RU"/>
              </w:rPr>
            </w:pPr>
          </w:p>
        </w:tc>
        <w:tc>
          <w:tcPr>
            <w:tcW w:w="1842" w:type="dxa"/>
            <w:shd w:val="clear" w:color="auto" w:fill="auto"/>
          </w:tcPr>
          <w:p w:rsidR="00407BF7" w:rsidRPr="00EC75A9" w:rsidRDefault="00407BF7" w:rsidP="00407BF7">
            <w:pPr>
              <w:widowControl w:val="0"/>
              <w:autoSpaceDE w:val="0"/>
              <w:autoSpaceDN w:val="0"/>
              <w:spacing w:after="0" w:line="240" w:lineRule="auto"/>
              <w:ind w:left="-57" w:right="-85"/>
              <w:rPr>
                <w:rFonts w:ascii="Arial" w:hAnsi="Arial" w:cs="Arial"/>
                <w:spacing w:val="-6"/>
                <w:sz w:val="24"/>
                <w:szCs w:val="24"/>
                <w:lang w:eastAsia="ru-RU"/>
              </w:rPr>
            </w:pPr>
            <w:r w:rsidRPr="00EC75A9">
              <w:rPr>
                <w:rFonts w:ascii="Arial" w:hAnsi="Arial" w:cs="Arial"/>
                <w:spacing w:val="-6"/>
                <w:sz w:val="24"/>
                <w:szCs w:val="24"/>
                <w:lang w:eastAsia="ru-RU"/>
              </w:rPr>
              <w:t xml:space="preserve"> года рождения,</w:t>
            </w:r>
          </w:p>
        </w:tc>
      </w:tr>
      <w:tr w:rsidR="00407BF7" w:rsidRPr="00EC75A9" w:rsidTr="00C668A8">
        <w:tc>
          <w:tcPr>
            <w:tcW w:w="993" w:type="dxa"/>
            <w:shd w:val="clear" w:color="auto" w:fill="auto"/>
          </w:tcPr>
          <w:p w:rsidR="00407BF7" w:rsidRPr="00EC75A9" w:rsidRDefault="00407BF7" w:rsidP="00407BF7">
            <w:pPr>
              <w:widowControl w:val="0"/>
              <w:autoSpaceDE w:val="0"/>
              <w:autoSpaceDN w:val="0"/>
              <w:spacing w:after="0" w:line="240" w:lineRule="auto"/>
              <w:jc w:val="both"/>
              <w:rPr>
                <w:rFonts w:ascii="Arial" w:hAnsi="Arial" w:cs="Arial"/>
                <w:sz w:val="28"/>
                <w:szCs w:val="28"/>
                <w:lang w:eastAsia="ru-RU"/>
              </w:rPr>
            </w:pPr>
          </w:p>
        </w:tc>
        <w:tc>
          <w:tcPr>
            <w:tcW w:w="4536" w:type="dxa"/>
            <w:tcBorders>
              <w:top w:val="single" w:sz="4" w:space="0" w:color="auto"/>
            </w:tcBorders>
            <w:shd w:val="clear" w:color="auto" w:fill="auto"/>
          </w:tcPr>
          <w:p w:rsidR="00407BF7" w:rsidRPr="00EC75A9" w:rsidRDefault="00407BF7" w:rsidP="00407BF7">
            <w:pPr>
              <w:widowControl w:val="0"/>
              <w:autoSpaceDE w:val="0"/>
              <w:autoSpaceDN w:val="0"/>
              <w:spacing w:after="0" w:line="240" w:lineRule="auto"/>
              <w:jc w:val="center"/>
              <w:rPr>
                <w:rFonts w:ascii="Arial" w:hAnsi="Arial" w:cs="Arial"/>
                <w:lang w:eastAsia="ru-RU"/>
              </w:rPr>
            </w:pPr>
            <w:r w:rsidRPr="00EC75A9">
              <w:rPr>
                <w:rFonts w:ascii="Arial" w:hAnsi="Arial" w:cs="Arial"/>
                <w:lang w:eastAsia="ru-RU"/>
              </w:rPr>
              <w:t>(инициалы, фамилия)</w:t>
            </w:r>
          </w:p>
        </w:tc>
        <w:tc>
          <w:tcPr>
            <w:tcW w:w="141" w:type="dxa"/>
            <w:shd w:val="clear" w:color="auto" w:fill="auto"/>
          </w:tcPr>
          <w:p w:rsidR="00407BF7" w:rsidRPr="00EC75A9" w:rsidRDefault="00407BF7" w:rsidP="00407BF7">
            <w:pPr>
              <w:widowControl w:val="0"/>
              <w:autoSpaceDE w:val="0"/>
              <w:autoSpaceDN w:val="0"/>
              <w:spacing w:after="0" w:line="240" w:lineRule="auto"/>
              <w:jc w:val="both"/>
              <w:rPr>
                <w:rFonts w:ascii="Arial" w:hAnsi="Arial" w:cs="Arial"/>
                <w:sz w:val="28"/>
                <w:szCs w:val="28"/>
                <w:lang w:eastAsia="ru-RU"/>
              </w:rPr>
            </w:pPr>
          </w:p>
        </w:tc>
        <w:tc>
          <w:tcPr>
            <w:tcW w:w="2127" w:type="dxa"/>
            <w:tcBorders>
              <w:top w:val="single" w:sz="4" w:space="0" w:color="auto"/>
            </w:tcBorders>
            <w:shd w:val="clear" w:color="auto" w:fill="auto"/>
          </w:tcPr>
          <w:p w:rsidR="00407BF7" w:rsidRPr="00EC75A9" w:rsidRDefault="00407BF7" w:rsidP="00407BF7">
            <w:pPr>
              <w:widowControl w:val="0"/>
              <w:autoSpaceDE w:val="0"/>
              <w:autoSpaceDN w:val="0"/>
              <w:spacing w:after="0" w:line="240" w:lineRule="auto"/>
              <w:jc w:val="both"/>
              <w:rPr>
                <w:rFonts w:ascii="Arial" w:hAnsi="Arial" w:cs="Arial"/>
                <w:sz w:val="28"/>
                <w:szCs w:val="28"/>
                <w:lang w:eastAsia="ru-RU"/>
              </w:rPr>
            </w:pPr>
          </w:p>
        </w:tc>
        <w:tc>
          <w:tcPr>
            <w:tcW w:w="1842" w:type="dxa"/>
            <w:shd w:val="clear" w:color="auto" w:fill="auto"/>
          </w:tcPr>
          <w:p w:rsidR="00407BF7" w:rsidRPr="00EC75A9" w:rsidRDefault="00407BF7" w:rsidP="00407BF7">
            <w:pPr>
              <w:widowControl w:val="0"/>
              <w:autoSpaceDE w:val="0"/>
              <w:autoSpaceDN w:val="0"/>
              <w:spacing w:after="0" w:line="240" w:lineRule="auto"/>
              <w:jc w:val="both"/>
              <w:rPr>
                <w:rFonts w:ascii="Arial" w:hAnsi="Arial" w:cs="Arial"/>
                <w:sz w:val="28"/>
                <w:szCs w:val="28"/>
                <w:lang w:eastAsia="ru-RU"/>
              </w:rPr>
            </w:pPr>
          </w:p>
        </w:tc>
      </w:tr>
    </w:tbl>
    <w:p w:rsidR="00407BF7" w:rsidRPr="00EC75A9" w:rsidRDefault="00407BF7" w:rsidP="00407BF7">
      <w:pPr>
        <w:widowControl w:val="0"/>
        <w:autoSpaceDE w:val="0"/>
        <w:autoSpaceDN w:val="0"/>
        <w:spacing w:after="0" w:line="240" w:lineRule="auto"/>
        <w:jc w:val="both"/>
        <w:rPr>
          <w:rFonts w:ascii="Arial" w:hAnsi="Arial" w:cs="Arial"/>
          <w:sz w:val="6"/>
          <w:szCs w:val="6"/>
          <w:lang w:eastAsia="ru-RU"/>
        </w:rPr>
      </w:pPr>
    </w:p>
    <w:p w:rsidR="00407BF7" w:rsidRPr="00EC75A9" w:rsidRDefault="00407BF7" w:rsidP="00407BF7">
      <w:pPr>
        <w:widowControl w:val="0"/>
        <w:autoSpaceDE w:val="0"/>
        <w:autoSpaceDN w:val="0"/>
        <w:spacing w:after="0" w:line="240" w:lineRule="auto"/>
        <w:jc w:val="both"/>
        <w:rPr>
          <w:rFonts w:ascii="Arial" w:hAnsi="Arial" w:cs="Arial"/>
          <w:sz w:val="24"/>
          <w:szCs w:val="24"/>
          <w:lang w:eastAsia="ru-RU"/>
        </w:rPr>
      </w:pPr>
      <w:r w:rsidRPr="00EC75A9">
        <w:rPr>
          <w:rFonts w:ascii="Arial" w:hAnsi="Arial" w:cs="Arial"/>
          <w:sz w:val="24"/>
          <w:szCs w:val="24"/>
          <w:lang w:eastAsia="ru-RU"/>
        </w:rPr>
        <w:t>зарегистрированны</w:t>
      </w:r>
      <w:proofErr w:type="gramStart"/>
      <w:r w:rsidRPr="00EC75A9">
        <w:rPr>
          <w:rFonts w:ascii="Arial" w:hAnsi="Arial" w:cs="Arial"/>
          <w:sz w:val="24"/>
          <w:szCs w:val="24"/>
          <w:lang w:eastAsia="ru-RU"/>
        </w:rPr>
        <w:t>й(</w:t>
      </w:r>
      <w:proofErr w:type="spellStart"/>
      <w:proofErr w:type="gramEnd"/>
      <w:r w:rsidRPr="00EC75A9">
        <w:rPr>
          <w:rFonts w:ascii="Arial" w:hAnsi="Arial" w:cs="Arial"/>
          <w:sz w:val="24"/>
          <w:szCs w:val="24"/>
          <w:lang w:eastAsia="ru-RU"/>
        </w:rPr>
        <w:t>ая</w:t>
      </w:r>
      <w:proofErr w:type="spellEnd"/>
      <w:r w:rsidRPr="00EC75A9">
        <w:rPr>
          <w:rFonts w:ascii="Arial" w:hAnsi="Arial" w:cs="Arial"/>
          <w:sz w:val="24"/>
          <w:szCs w:val="24"/>
          <w:lang w:eastAsia="ru-RU"/>
        </w:rPr>
        <w:t xml:space="preserve">) по адресу: </w:t>
      </w:r>
    </w:p>
    <w:p w:rsidR="00407BF7" w:rsidRPr="00EC75A9" w:rsidRDefault="00407BF7" w:rsidP="00407BF7">
      <w:pPr>
        <w:widowControl w:val="0"/>
        <w:pBdr>
          <w:top w:val="single" w:sz="4" w:space="1" w:color="auto"/>
        </w:pBdr>
        <w:autoSpaceDE w:val="0"/>
        <w:autoSpaceDN w:val="0"/>
        <w:spacing w:after="0" w:line="240" w:lineRule="auto"/>
        <w:ind w:left="4253"/>
        <w:jc w:val="both"/>
        <w:rPr>
          <w:rFonts w:ascii="Arial" w:hAnsi="Arial" w:cs="Arial"/>
          <w:sz w:val="24"/>
          <w:szCs w:val="24"/>
          <w:lang w:eastAsia="ru-RU"/>
        </w:rPr>
      </w:pPr>
    </w:p>
    <w:p w:rsidR="00407BF7" w:rsidRPr="00EC75A9" w:rsidRDefault="00407BF7" w:rsidP="00407BF7">
      <w:pPr>
        <w:widowControl w:val="0"/>
        <w:tabs>
          <w:tab w:val="left" w:pos="9639"/>
        </w:tabs>
        <w:autoSpaceDE w:val="0"/>
        <w:autoSpaceDN w:val="0"/>
        <w:spacing w:after="0" w:line="240" w:lineRule="auto"/>
        <w:jc w:val="both"/>
        <w:rPr>
          <w:rFonts w:ascii="Arial" w:hAnsi="Arial" w:cs="Arial"/>
          <w:sz w:val="24"/>
          <w:szCs w:val="24"/>
          <w:lang w:eastAsia="ru-RU"/>
        </w:rPr>
      </w:pPr>
      <w:r w:rsidRPr="00EC75A9">
        <w:rPr>
          <w:rFonts w:ascii="Arial" w:hAnsi="Arial" w:cs="Arial"/>
          <w:sz w:val="24"/>
          <w:szCs w:val="24"/>
          <w:lang w:eastAsia="ru-RU"/>
        </w:rPr>
        <w:tab/>
        <w:t>,</w:t>
      </w:r>
    </w:p>
    <w:p w:rsidR="00407BF7" w:rsidRPr="00EC75A9" w:rsidRDefault="00407BF7" w:rsidP="00407BF7">
      <w:pPr>
        <w:widowControl w:val="0"/>
        <w:pBdr>
          <w:top w:val="single" w:sz="4" w:space="1" w:color="auto"/>
        </w:pBdr>
        <w:autoSpaceDE w:val="0"/>
        <w:autoSpaceDN w:val="0"/>
        <w:spacing w:after="0" w:line="240" w:lineRule="auto"/>
        <w:jc w:val="both"/>
        <w:rPr>
          <w:rFonts w:ascii="Arial" w:hAnsi="Arial" w:cs="Arial"/>
          <w:sz w:val="24"/>
          <w:szCs w:val="24"/>
          <w:lang w:eastAsia="ru-RU"/>
        </w:rPr>
      </w:pPr>
    </w:p>
    <w:p w:rsidR="00407BF7" w:rsidRPr="00EC75A9" w:rsidRDefault="00407BF7" w:rsidP="00407BF7">
      <w:pPr>
        <w:widowControl w:val="0"/>
        <w:autoSpaceDE w:val="0"/>
        <w:autoSpaceDN w:val="0"/>
        <w:spacing w:after="0" w:line="240" w:lineRule="auto"/>
        <w:jc w:val="both"/>
        <w:rPr>
          <w:rFonts w:ascii="Arial" w:hAnsi="Arial" w:cs="Arial"/>
          <w:sz w:val="24"/>
          <w:szCs w:val="24"/>
          <w:lang w:eastAsia="ru-RU"/>
        </w:rPr>
      </w:pPr>
    </w:p>
    <w:tbl>
      <w:tblPr>
        <w:tblW w:w="9639" w:type="dxa"/>
        <w:tblInd w:w="28" w:type="dxa"/>
        <w:tblLayout w:type="fixed"/>
        <w:tblCellMar>
          <w:left w:w="28" w:type="dxa"/>
          <w:right w:w="28" w:type="dxa"/>
        </w:tblCellMar>
        <w:tblLook w:val="01E0"/>
      </w:tblPr>
      <w:tblGrid>
        <w:gridCol w:w="993"/>
        <w:gridCol w:w="141"/>
        <w:gridCol w:w="1652"/>
        <w:gridCol w:w="1183"/>
        <w:gridCol w:w="1134"/>
        <w:gridCol w:w="499"/>
        <w:gridCol w:w="1628"/>
        <w:gridCol w:w="2268"/>
        <w:gridCol w:w="141"/>
      </w:tblGrid>
      <w:tr w:rsidR="00407BF7" w:rsidRPr="00EC75A9" w:rsidTr="00C668A8">
        <w:tc>
          <w:tcPr>
            <w:tcW w:w="993" w:type="dxa"/>
            <w:shd w:val="clear" w:color="auto" w:fill="auto"/>
          </w:tcPr>
          <w:p w:rsidR="00407BF7" w:rsidRPr="00EC75A9" w:rsidRDefault="00407BF7" w:rsidP="00407BF7">
            <w:pPr>
              <w:widowControl w:val="0"/>
              <w:autoSpaceDE w:val="0"/>
              <w:autoSpaceDN w:val="0"/>
              <w:spacing w:after="0" w:line="240" w:lineRule="auto"/>
              <w:rPr>
                <w:rFonts w:ascii="Arial" w:hAnsi="Arial" w:cs="Arial"/>
                <w:sz w:val="24"/>
                <w:szCs w:val="24"/>
                <w:lang w:eastAsia="ru-RU"/>
              </w:rPr>
            </w:pPr>
            <w:r w:rsidRPr="00EC75A9">
              <w:rPr>
                <w:rFonts w:ascii="Arial" w:hAnsi="Arial" w:cs="Arial"/>
                <w:sz w:val="24"/>
                <w:szCs w:val="24"/>
                <w:lang w:eastAsia="ru-RU"/>
              </w:rPr>
              <w:t>индекс</w:t>
            </w:r>
          </w:p>
        </w:tc>
        <w:tc>
          <w:tcPr>
            <w:tcW w:w="1793" w:type="dxa"/>
            <w:gridSpan w:val="2"/>
            <w:tcBorders>
              <w:bottom w:val="single" w:sz="4" w:space="0" w:color="auto"/>
            </w:tcBorders>
            <w:shd w:val="clear" w:color="auto" w:fill="auto"/>
          </w:tcPr>
          <w:p w:rsidR="00407BF7" w:rsidRPr="00EC75A9" w:rsidRDefault="00407BF7" w:rsidP="00407BF7">
            <w:pPr>
              <w:widowControl w:val="0"/>
              <w:autoSpaceDE w:val="0"/>
              <w:autoSpaceDN w:val="0"/>
              <w:spacing w:after="0" w:line="240" w:lineRule="auto"/>
              <w:jc w:val="both"/>
              <w:rPr>
                <w:rFonts w:ascii="Arial" w:hAnsi="Arial" w:cs="Arial"/>
                <w:sz w:val="24"/>
                <w:szCs w:val="24"/>
                <w:lang w:eastAsia="ru-RU"/>
              </w:rPr>
            </w:pPr>
          </w:p>
        </w:tc>
        <w:tc>
          <w:tcPr>
            <w:tcW w:w="1183" w:type="dxa"/>
            <w:shd w:val="clear" w:color="auto" w:fill="auto"/>
          </w:tcPr>
          <w:p w:rsidR="00407BF7" w:rsidRPr="00EC75A9" w:rsidRDefault="00407BF7" w:rsidP="00407BF7">
            <w:pPr>
              <w:widowControl w:val="0"/>
              <w:autoSpaceDE w:val="0"/>
              <w:autoSpaceDN w:val="0"/>
              <w:spacing w:after="0" w:line="240" w:lineRule="auto"/>
              <w:ind w:left="-57"/>
              <w:rPr>
                <w:rFonts w:ascii="Arial" w:hAnsi="Arial" w:cs="Arial"/>
                <w:sz w:val="24"/>
                <w:szCs w:val="24"/>
                <w:lang w:eastAsia="ru-RU"/>
              </w:rPr>
            </w:pPr>
            <w:r w:rsidRPr="00EC75A9">
              <w:rPr>
                <w:rFonts w:ascii="Arial" w:hAnsi="Arial" w:cs="Arial"/>
                <w:sz w:val="24"/>
                <w:szCs w:val="24"/>
                <w:lang w:eastAsia="ru-RU"/>
              </w:rPr>
              <w:t>, телефон</w:t>
            </w:r>
          </w:p>
        </w:tc>
        <w:tc>
          <w:tcPr>
            <w:tcW w:w="1633" w:type="dxa"/>
            <w:gridSpan w:val="2"/>
            <w:tcBorders>
              <w:bottom w:val="single" w:sz="4" w:space="0" w:color="auto"/>
            </w:tcBorders>
            <w:shd w:val="clear" w:color="auto" w:fill="auto"/>
          </w:tcPr>
          <w:p w:rsidR="00407BF7" w:rsidRPr="00EC75A9" w:rsidRDefault="00407BF7" w:rsidP="00407BF7">
            <w:pPr>
              <w:widowControl w:val="0"/>
              <w:autoSpaceDE w:val="0"/>
              <w:autoSpaceDN w:val="0"/>
              <w:spacing w:after="0" w:line="240" w:lineRule="auto"/>
              <w:jc w:val="both"/>
              <w:rPr>
                <w:rFonts w:ascii="Arial" w:hAnsi="Arial" w:cs="Arial"/>
                <w:sz w:val="24"/>
                <w:szCs w:val="24"/>
                <w:lang w:eastAsia="ru-RU"/>
              </w:rPr>
            </w:pPr>
          </w:p>
        </w:tc>
        <w:tc>
          <w:tcPr>
            <w:tcW w:w="1628" w:type="dxa"/>
            <w:shd w:val="clear" w:color="auto" w:fill="auto"/>
          </w:tcPr>
          <w:p w:rsidR="00407BF7" w:rsidRPr="00EC75A9" w:rsidRDefault="00407BF7" w:rsidP="00407BF7">
            <w:pPr>
              <w:widowControl w:val="0"/>
              <w:autoSpaceDE w:val="0"/>
              <w:autoSpaceDN w:val="0"/>
              <w:spacing w:after="0" w:line="240" w:lineRule="auto"/>
              <w:rPr>
                <w:rFonts w:ascii="Arial" w:hAnsi="Arial" w:cs="Arial"/>
                <w:sz w:val="24"/>
                <w:szCs w:val="24"/>
                <w:lang w:eastAsia="ru-RU"/>
              </w:rPr>
            </w:pPr>
            <w:r w:rsidRPr="00EC75A9">
              <w:rPr>
                <w:rFonts w:ascii="Arial" w:hAnsi="Arial" w:cs="Arial"/>
                <w:sz w:val="24"/>
                <w:szCs w:val="24"/>
                <w:lang w:eastAsia="ru-RU"/>
              </w:rPr>
              <w:t>, СНИЛС №</w:t>
            </w:r>
          </w:p>
        </w:tc>
        <w:tc>
          <w:tcPr>
            <w:tcW w:w="2268" w:type="dxa"/>
            <w:tcBorders>
              <w:bottom w:val="single" w:sz="4" w:space="0" w:color="auto"/>
            </w:tcBorders>
            <w:shd w:val="clear" w:color="auto" w:fill="auto"/>
          </w:tcPr>
          <w:p w:rsidR="00407BF7" w:rsidRPr="00EC75A9" w:rsidRDefault="00407BF7" w:rsidP="00407BF7">
            <w:pPr>
              <w:widowControl w:val="0"/>
              <w:autoSpaceDE w:val="0"/>
              <w:autoSpaceDN w:val="0"/>
              <w:spacing w:after="0" w:line="240" w:lineRule="auto"/>
              <w:jc w:val="both"/>
              <w:rPr>
                <w:rFonts w:ascii="Arial" w:hAnsi="Arial" w:cs="Arial"/>
                <w:sz w:val="24"/>
                <w:szCs w:val="24"/>
                <w:lang w:eastAsia="ru-RU"/>
              </w:rPr>
            </w:pPr>
          </w:p>
        </w:tc>
        <w:tc>
          <w:tcPr>
            <w:tcW w:w="141" w:type="dxa"/>
            <w:shd w:val="clear" w:color="auto" w:fill="auto"/>
          </w:tcPr>
          <w:p w:rsidR="00407BF7" w:rsidRPr="00EC75A9" w:rsidRDefault="00407BF7" w:rsidP="00407BF7">
            <w:pPr>
              <w:widowControl w:val="0"/>
              <w:autoSpaceDE w:val="0"/>
              <w:autoSpaceDN w:val="0"/>
              <w:spacing w:after="0" w:line="240" w:lineRule="auto"/>
              <w:rPr>
                <w:rFonts w:ascii="Arial" w:hAnsi="Arial" w:cs="Arial"/>
                <w:sz w:val="24"/>
                <w:szCs w:val="24"/>
                <w:lang w:eastAsia="ru-RU"/>
              </w:rPr>
            </w:pPr>
            <w:r w:rsidRPr="00EC75A9">
              <w:rPr>
                <w:rFonts w:ascii="Arial" w:hAnsi="Arial" w:cs="Arial"/>
                <w:sz w:val="24"/>
                <w:szCs w:val="24"/>
                <w:lang w:eastAsia="ru-RU"/>
              </w:rPr>
              <w:t>,</w:t>
            </w:r>
          </w:p>
        </w:tc>
      </w:tr>
      <w:tr w:rsidR="00407BF7" w:rsidRPr="00EC75A9" w:rsidTr="00C668A8">
        <w:tc>
          <w:tcPr>
            <w:tcW w:w="1134" w:type="dxa"/>
            <w:gridSpan w:val="2"/>
            <w:shd w:val="clear" w:color="auto" w:fill="auto"/>
          </w:tcPr>
          <w:p w:rsidR="00407BF7" w:rsidRPr="00EC75A9" w:rsidRDefault="00407BF7" w:rsidP="00407BF7">
            <w:pPr>
              <w:widowControl w:val="0"/>
              <w:autoSpaceDE w:val="0"/>
              <w:autoSpaceDN w:val="0"/>
              <w:spacing w:after="0" w:line="240" w:lineRule="auto"/>
              <w:rPr>
                <w:rFonts w:ascii="Arial" w:hAnsi="Arial" w:cs="Arial"/>
                <w:sz w:val="24"/>
                <w:szCs w:val="24"/>
                <w:lang w:eastAsia="ru-RU"/>
              </w:rPr>
            </w:pPr>
            <w:r w:rsidRPr="00EC75A9">
              <w:rPr>
                <w:rFonts w:ascii="Arial" w:hAnsi="Arial" w:cs="Arial"/>
                <w:sz w:val="24"/>
                <w:szCs w:val="24"/>
                <w:lang w:eastAsia="ru-RU"/>
              </w:rPr>
              <w:t>паспорт</w:t>
            </w:r>
          </w:p>
        </w:tc>
        <w:tc>
          <w:tcPr>
            <w:tcW w:w="2835" w:type="dxa"/>
            <w:gridSpan w:val="2"/>
            <w:tcBorders>
              <w:bottom w:val="single" w:sz="4" w:space="0" w:color="auto"/>
            </w:tcBorders>
            <w:shd w:val="clear" w:color="auto" w:fill="auto"/>
          </w:tcPr>
          <w:p w:rsidR="00407BF7" w:rsidRPr="00EC75A9" w:rsidRDefault="00407BF7" w:rsidP="00407BF7">
            <w:pPr>
              <w:widowControl w:val="0"/>
              <w:autoSpaceDE w:val="0"/>
              <w:autoSpaceDN w:val="0"/>
              <w:spacing w:after="0" w:line="240" w:lineRule="auto"/>
              <w:rPr>
                <w:rFonts w:ascii="Arial" w:hAnsi="Arial" w:cs="Arial"/>
                <w:sz w:val="24"/>
                <w:szCs w:val="24"/>
                <w:lang w:eastAsia="ru-RU"/>
              </w:rPr>
            </w:pPr>
          </w:p>
        </w:tc>
        <w:tc>
          <w:tcPr>
            <w:tcW w:w="1134" w:type="dxa"/>
            <w:tcBorders>
              <w:top w:val="single" w:sz="4" w:space="0" w:color="auto"/>
            </w:tcBorders>
            <w:shd w:val="clear" w:color="auto" w:fill="auto"/>
          </w:tcPr>
          <w:p w:rsidR="00407BF7" w:rsidRPr="00EC75A9" w:rsidRDefault="00407BF7" w:rsidP="00407BF7">
            <w:pPr>
              <w:widowControl w:val="0"/>
              <w:autoSpaceDE w:val="0"/>
              <w:autoSpaceDN w:val="0"/>
              <w:spacing w:after="0" w:line="240" w:lineRule="auto"/>
              <w:rPr>
                <w:rFonts w:ascii="Arial" w:hAnsi="Arial" w:cs="Arial"/>
                <w:sz w:val="24"/>
                <w:szCs w:val="24"/>
                <w:lang w:eastAsia="ru-RU"/>
              </w:rPr>
            </w:pPr>
            <w:r w:rsidRPr="00EC75A9">
              <w:rPr>
                <w:rFonts w:ascii="Arial" w:hAnsi="Arial" w:cs="Arial"/>
                <w:sz w:val="24"/>
                <w:szCs w:val="24"/>
                <w:lang w:eastAsia="ru-RU"/>
              </w:rPr>
              <w:t>,  выдан</w:t>
            </w:r>
          </w:p>
        </w:tc>
        <w:tc>
          <w:tcPr>
            <w:tcW w:w="4536" w:type="dxa"/>
            <w:gridSpan w:val="4"/>
            <w:tcBorders>
              <w:bottom w:val="single" w:sz="4" w:space="0" w:color="auto"/>
            </w:tcBorders>
            <w:shd w:val="clear" w:color="auto" w:fill="auto"/>
          </w:tcPr>
          <w:p w:rsidR="00407BF7" w:rsidRPr="00EC75A9" w:rsidRDefault="00407BF7" w:rsidP="00407BF7">
            <w:pPr>
              <w:widowControl w:val="0"/>
              <w:autoSpaceDE w:val="0"/>
              <w:autoSpaceDN w:val="0"/>
              <w:spacing w:after="0" w:line="240" w:lineRule="auto"/>
              <w:rPr>
                <w:rFonts w:ascii="Arial" w:hAnsi="Arial" w:cs="Arial"/>
                <w:sz w:val="24"/>
                <w:szCs w:val="24"/>
                <w:lang w:eastAsia="ru-RU"/>
              </w:rPr>
            </w:pPr>
          </w:p>
        </w:tc>
      </w:tr>
      <w:tr w:rsidR="00407BF7" w:rsidRPr="00EC75A9" w:rsidTr="00C668A8">
        <w:tc>
          <w:tcPr>
            <w:tcW w:w="1134" w:type="dxa"/>
            <w:gridSpan w:val="2"/>
            <w:shd w:val="clear" w:color="auto" w:fill="auto"/>
          </w:tcPr>
          <w:p w:rsidR="00407BF7" w:rsidRPr="00EC75A9" w:rsidRDefault="00407BF7" w:rsidP="00407BF7">
            <w:pPr>
              <w:widowControl w:val="0"/>
              <w:autoSpaceDE w:val="0"/>
              <w:autoSpaceDN w:val="0"/>
              <w:spacing w:after="0" w:line="240" w:lineRule="auto"/>
              <w:jc w:val="center"/>
              <w:rPr>
                <w:rFonts w:ascii="Arial" w:hAnsi="Arial" w:cs="Arial"/>
                <w:sz w:val="28"/>
                <w:szCs w:val="28"/>
                <w:lang w:eastAsia="ru-RU"/>
              </w:rPr>
            </w:pPr>
          </w:p>
        </w:tc>
        <w:tc>
          <w:tcPr>
            <w:tcW w:w="2835" w:type="dxa"/>
            <w:gridSpan w:val="2"/>
            <w:tcBorders>
              <w:top w:val="single" w:sz="4" w:space="0" w:color="auto"/>
            </w:tcBorders>
            <w:shd w:val="clear" w:color="auto" w:fill="auto"/>
          </w:tcPr>
          <w:p w:rsidR="00407BF7" w:rsidRPr="00EC75A9" w:rsidRDefault="00407BF7" w:rsidP="00407BF7">
            <w:pPr>
              <w:widowControl w:val="0"/>
              <w:autoSpaceDE w:val="0"/>
              <w:autoSpaceDN w:val="0"/>
              <w:spacing w:after="0" w:line="240" w:lineRule="auto"/>
              <w:jc w:val="center"/>
              <w:rPr>
                <w:rFonts w:ascii="Arial" w:hAnsi="Arial" w:cs="Arial"/>
                <w:lang w:eastAsia="ru-RU"/>
              </w:rPr>
            </w:pPr>
            <w:r w:rsidRPr="00EC75A9">
              <w:rPr>
                <w:rFonts w:ascii="Arial" w:hAnsi="Arial" w:cs="Arial"/>
                <w:lang w:eastAsia="ru-RU"/>
              </w:rPr>
              <w:t>(серия, номер)</w:t>
            </w:r>
          </w:p>
        </w:tc>
        <w:tc>
          <w:tcPr>
            <w:tcW w:w="1134" w:type="dxa"/>
            <w:shd w:val="clear" w:color="auto" w:fill="auto"/>
          </w:tcPr>
          <w:p w:rsidR="00407BF7" w:rsidRPr="00EC75A9" w:rsidRDefault="00407BF7" w:rsidP="00407BF7">
            <w:pPr>
              <w:widowControl w:val="0"/>
              <w:autoSpaceDE w:val="0"/>
              <w:autoSpaceDN w:val="0"/>
              <w:spacing w:after="0" w:line="240" w:lineRule="auto"/>
              <w:jc w:val="center"/>
              <w:rPr>
                <w:rFonts w:ascii="Arial" w:hAnsi="Arial" w:cs="Arial"/>
                <w:sz w:val="28"/>
                <w:szCs w:val="28"/>
                <w:lang w:eastAsia="ru-RU"/>
              </w:rPr>
            </w:pPr>
          </w:p>
        </w:tc>
        <w:tc>
          <w:tcPr>
            <w:tcW w:w="4536" w:type="dxa"/>
            <w:gridSpan w:val="4"/>
            <w:tcBorders>
              <w:top w:val="single" w:sz="4" w:space="0" w:color="auto"/>
            </w:tcBorders>
            <w:shd w:val="clear" w:color="auto" w:fill="auto"/>
          </w:tcPr>
          <w:p w:rsidR="00407BF7" w:rsidRPr="00EC75A9" w:rsidRDefault="00407BF7" w:rsidP="00407BF7">
            <w:pPr>
              <w:widowControl w:val="0"/>
              <w:autoSpaceDE w:val="0"/>
              <w:autoSpaceDN w:val="0"/>
              <w:spacing w:after="0" w:line="240" w:lineRule="auto"/>
              <w:jc w:val="center"/>
              <w:rPr>
                <w:rFonts w:ascii="Arial" w:hAnsi="Arial" w:cs="Arial"/>
                <w:lang w:eastAsia="ru-RU"/>
              </w:rPr>
            </w:pPr>
            <w:r w:rsidRPr="00EC75A9">
              <w:rPr>
                <w:rFonts w:ascii="Arial" w:hAnsi="Arial" w:cs="Arial"/>
                <w:lang w:eastAsia="ru-RU"/>
              </w:rPr>
              <w:t>(дата)</w:t>
            </w:r>
          </w:p>
        </w:tc>
      </w:tr>
    </w:tbl>
    <w:p w:rsidR="00407BF7" w:rsidRPr="00EC75A9" w:rsidRDefault="00407BF7" w:rsidP="00407BF7">
      <w:pPr>
        <w:widowControl w:val="0"/>
        <w:tabs>
          <w:tab w:val="left" w:pos="9639"/>
        </w:tabs>
        <w:autoSpaceDE w:val="0"/>
        <w:autoSpaceDN w:val="0"/>
        <w:spacing w:after="0" w:line="240" w:lineRule="auto"/>
        <w:jc w:val="both"/>
        <w:rPr>
          <w:rFonts w:ascii="Arial" w:hAnsi="Arial" w:cs="Arial"/>
          <w:sz w:val="28"/>
          <w:szCs w:val="28"/>
          <w:lang w:eastAsia="ru-RU"/>
        </w:rPr>
      </w:pPr>
      <w:r w:rsidRPr="00EC75A9">
        <w:rPr>
          <w:rFonts w:ascii="Arial" w:hAnsi="Arial" w:cs="Arial"/>
          <w:sz w:val="28"/>
          <w:szCs w:val="28"/>
          <w:lang w:eastAsia="ru-RU"/>
        </w:rPr>
        <w:tab/>
        <w:t>,</w:t>
      </w:r>
    </w:p>
    <w:p w:rsidR="00407BF7" w:rsidRPr="00EC75A9" w:rsidRDefault="00407BF7" w:rsidP="00407BF7">
      <w:pPr>
        <w:widowControl w:val="0"/>
        <w:pBdr>
          <w:top w:val="single" w:sz="4" w:space="1" w:color="auto"/>
        </w:pBdr>
        <w:autoSpaceDE w:val="0"/>
        <w:autoSpaceDN w:val="0"/>
        <w:spacing w:after="0" w:line="240" w:lineRule="auto"/>
        <w:jc w:val="center"/>
        <w:rPr>
          <w:rFonts w:ascii="Arial" w:hAnsi="Arial" w:cs="Arial"/>
          <w:lang w:eastAsia="ru-RU"/>
        </w:rPr>
      </w:pPr>
      <w:r w:rsidRPr="00EC75A9">
        <w:rPr>
          <w:rFonts w:ascii="Arial" w:hAnsi="Arial" w:cs="Arial"/>
          <w:lang w:eastAsia="ru-RU"/>
        </w:rPr>
        <w:t xml:space="preserve">(кем </w:t>
      </w:r>
      <w:proofErr w:type="gramStart"/>
      <w:r w:rsidRPr="00EC75A9">
        <w:rPr>
          <w:rFonts w:ascii="Arial" w:hAnsi="Arial" w:cs="Arial"/>
          <w:lang w:eastAsia="ru-RU"/>
        </w:rPr>
        <w:t>выдан</w:t>
      </w:r>
      <w:proofErr w:type="gramEnd"/>
      <w:r w:rsidRPr="00EC75A9">
        <w:rPr>
          <w:rFonts w:ascii="Arial" w:hAnsi="Arial" w:cs="Arial"/>
          <w:lang w:eastAsia="ru-RU"/>
        </w:rPr>
        <w:t>)</w:t>
      </w:r>
    </w:p>
    <w:p w:rsidR="00407BF7" w:rsidRPr="00EC75A9" w:rsidRDefault="00407BF7" w:rsidP="00407BF7">
      <w:pPr>
        <w:widowControl w:val="0"/>
        <w:pBdr>
          <w:top w:val="single" w:sz="4" w:space="1" w:color="auto"/>
        </w:pBdr>
        <w:autoSpaceDE w:val="0"/>
        <w:autoSpaceDN w:val="0"/>
        <w:jc w:val="center"/>
        <w:rPr>
          <w:rFonts w:ascii="Arial" w:hAnsi="Arial" w:cs="Arial"/>
          <w:sz w:val="24"/>
          <w:szCs w:val="24"/>
          <w:lang w:eastAsia="ru-RU"/>
        </w:rPr>
      </w:pPr>
    </w:p>
    <w:p w:rsidR="00407BF7" w:rsidRPr="00EC75A9" w:rsidRDefault="00407BF7" w:rsidP="00407BF7">
      <w:pPr>
        <w:widowControl w:val="0"/>
        <w:autoSpaceDE w:val="0"/>
        <w:autoSpaceDN w:val="0"/>
        <w:spacing w:after="0" w:line="240" w:lineRule="auto"/>
        <w:jc w:val="both"/>
        <w:rPr>
          <w:rFonts w:ascii="Arial" w:hAnsi="Arial" w:cs="Arial"/>
          <w:sz w:val="24"/>
          <w:szCs w:val="24"/>
          <w:lang w:eastAsia="ru-RU"/>
        </w:rPr>
      </w:pPr>
      <w:proofErr w:type="gramStart"/>
      <w:r w:rsidRPr="00EC75A9">
        <w:rPr>
          <w:rFonts w:ascii="Arial" w:hAnsi="Arial" w:cs="Arial"/>
          <w:spacing w:val="-2"/>
          <w:sz w:val="24"/>
          <w:szCs w:val="24"/>
          <w:lang w:eastAsia="ru-RU"/>
        </w:rPr>
        <w:t xml:space="preserve">свободно, своей волей и в своем интересе даю согласие уполномоченным </w:t>
      </w:r>
      <w:r w:rsidRPr="00EC75A9">
        <w:rPr>
          <w:rFonts w:ascii="Arial" w:hAnsi="Arial" w:cs="Arial"/>
          <w:sz w:val="24"/>
          <w:szCs w:val="24"/>
          <w:lang w:eastAsia="ru-RU"/>
        </w:rPr>
        <w:t xml:space="preserve">должностным лицам администрации </w:t>
      </w:r>
      <w:proofErr w:type="spellStart"/>
      <w:r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расположенной по адресу: 404372, Волгоградская обл., </w:t>
      </w:r>
      <w:proofErr w:type="spellStart"/>
      <w:r w:rsidRPr="00EC75A9">
        <w:rPr>
          <w:rFonts w:ascii="Arial" w:hAnsi="Arial" w:cs="Arial"/>
          <w:sz w:val="24"/>
          <w:szCs w:val="24"/>
          <w:lang w:eastAsia="ru-RU"/>
        </w:rPr>
        <w:t>Котельниковский</w:t>
      </w:r>
      <w:proofErr w:type="spellEnd"/>
      <w:r w:rsidRPr="00EC75A9">
        <w:rPr>
          <w:rFonts w:ascii="Arial" w:hAnsi="Arial" w:cs="Arial"/>
          <w:sz w:val="24"/>
          <w:szCs w:val="24"/>
          <w:lang w:eastAsia="ru-RU"/>
        </w:rPr>
        <w:t xml:space="preserve"> р-н, х. </w:t>
      </w:r>
      <w:proofErr w:type="spellStart"/>
      <w:r w:rsidRPr="00EC75A9">
        <w:rPr>
          <w:rFonts w:ascii="Arial" w:hAnsi="Arial" w:cs="Arial"/>
          <w:sz w:val="24"/>
          <w:szCs w:val="24"/>
          <w:lang w:eastAsia="ru-RU"/>
        </w:rPr>
        <w:t>Генераловский</w:t>
      </w:r>
      <w:proofErr w:type="spellEnd"/>
      <w:r w:rsidRPr="00EC75A9">
        <w:rPr>
          <w:rFonts w:ascii="Arial" w:hAnsi="Arial" w:cs="Arial"/>
          <w:sz w:val="24"/>
          <w:szCs w:val="24"/>
          <w:lang w:eastAsia="ru-RU"/>
        </w:rPr>
        <w:t>, ул. Ленина, д. 11,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w:t>
      </w:r>
      <w:proofErr w:type="gramEnd"/>
      <w:r w:rsidRPr="00EC75A9">
        <w:rPr>
          <w:rFonts w:ascii="Arial" w:hAnsi="Arial" w:cs="Arial"/>
          <w:sz w:val="24"/>
          <w:szCs w:val="24"/>
          <w:lang w:eastAsia="ru-RU"/>
        </w:rPr>
        <w:t xml:space="preserve">, </w:t>
      </w:r>
      <w:proofErr w:type="gramStart"/>
      <w:r w:rsidRPr="00EC75A9">
        <w:rPr>
          <w:rFonts w:ascii="Arial" w:hAnsi="Arial" w:cs="Arial"/>
          <w:sz w:val="24"/>
          <w:szCs w:val="24"/>
          <w:lang w:eastAsia="ru-RU"/>
        </w:rPr>
        <w:t>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407BF7" w:rsidRPr="00EC75A9" w:rsidRDefault="00407BF7" w:rsidP="00407BF7">
      <w:pPr>
        <w:widowControl w:val="0"/>
        <w:autoSpaceDE w:val="0"/>
        <w:autoSpaceDN w:val="0"/>
        <w:spacing w:after="0" w:line="240" w:lineRule="auto"/>
        <w:ind w:left="567" w:right="-113"/>
        <w:jc w:val="both"/>
        <w:rPr>
          <w:rFonts w:ascii="Arial" w:hAnsi="Arial" w:cs="Arial"/>
          <w:sz w:val="24"/>
          <w:szCs w:val="24"/>
          <w:lang w:eastAsia="ru-RU"/>
        </w:rPr>
      </w:pPr>
      <w:r w:rsidRPr="00EC75A9">
        <w:rPr>
          <w:rFonts w:ascii="Arial" w:hAnsi="Arial" w:cs="Arial"/>
          <w:sz w:val="24"/>
          <w:szCs w:val="24"/>
          <w:lang w:eastAsia="ru-RU"/>
        </w:rPr>
        <w:t xml:space="preserve">фамилия, имя, отчество, дата рождения; </w:t>
      </w:r>
    </w:p>
    <w:p w:rsidR="00407BF7" w:rsidRPr="00EC75A9" w:rsidRDefault="00407BF7" w:rsidP="00407BF7">
      <w:pPr>
        <w:widowControl w:val="0"/>
        <w:autoSpaceDE w:val="0"/>
        <w:autoSpaceDN w:val="0"/>
        <w:spacing w:after="0" w:line="240" w:lineRule="auto"/>
        <w:ind w:left="567" w:right="-113"/>
        <w:jc w:val="both"/>
        <w:rPr>
          <w:rFonts w:ascii="Arial" w:hAnsi="Arial" w:cs="Arial"/>
          <w:sz w:val="24"/>
          <w:szCs w:val="24"/>
          <w:lang w:eastAsia="ru-RU"/>
        </w:rPr>
      </w:pPr>
      <w:r w:rsidRPr="00EC75A9">
        <w:rPr>
          <w:rFonts w:ascii="Arial" w:hAnsi="Arial" w:cs="Arial"/>
          <w:sz w:val="24"/>
          <w:szCs w:val="24"/>
          <w:lang w:eastAsia="ru-RU"/>
        </w:rPr>
        <w:t>адрес места жительства (места пребывания);</w:t>
      </w:r>
    </w:p>
    <w:p w:rsidR="00407BF7" w:rsidRPr="00EC75A9" w:rsidRDefault="00407BF7" w:rsidP="00407BF7">
      <w:pPr>
        <w:widowControl w:val="0"/>
        <w:autoSpaceDE w:val="0"/>
        <w:autoSpaceDN w:val="0"/>
        <w:spacing w:after="0" w:line="240" w:lineRule="auto"/>
        <w:ind w:left="567"/>
        <w:jc w:val="both"/>
        <w:rPr>
          <w:rFonts w:ascii="Arial" w:hAnsi="Arial" w:cs="Arial"/>
          <w:sz w:val="24"/>
          <w:szCs w:val="24"/>
          <w:lang w:eastAsia="ru-RU"/>
        </w:rPr>
      </w:pPr>
      <w:r w:rsidRPr="00EC75A9">
        <w:rPr>
          <w:rFonts w:ascii="Arial" w:hAnsi="Arial" w:cs="Arial"/>
          <w:sz w:val="24"/>
          <w:szCs w:val="24"/>
          <w:lang w:eastAsia="ru-RU"/>
        </w:rPr>
        <w:t>адрес фактического проживания;</w:t>
      </w:r>
    </w:p>
    <w:p w:rsidR="00407BF7" w:rsidRPr="00EC75A9" w:rsidRDefault="00407BF7" w:rsidP="00407BF7">
      <w:pPr>
        <w:widowControl w:val="0"/>
        <w:autoSpaceDE w:val="0"/>
        <w:autoSpaceDN w:val="0"/>
        <w:spacing w:after="0" w:line="240" w:lineRule="auto"/>
        <w:ind w:left="567"/>
        <w:jc w:val="both"/>
        <w:rPr>
          <w:rFonts w:ascii="Arial" w:hAnsi="Arial" w:cs="Arial"/>
          <w:sz w:val="24"/>
          <w:szCs w:val="24"/>
          <w:lang w:eastAsia="ru-RU"/>
        </w:rPr>
      </w:pPr>
      <w:r w:rsidRPr="00EC75A9">
        <w:rPr>
          <w:rFonts w:ascii="Arial" w:hAnsi="Arial" w:cs="Arial"/>
          <w:sz w:val="24"/>
          <w:szCs w:val="24"/>
          <w:lang w:eastAsia="ru-RU"/>
        </w:rPr>
        <w:t>дата регистрации по месту жительства (месту пребывания);</w:t>
      </w:r>
    </w:p>
    <w:p w:rsidR="00407BF7" w:rsidRPr="00EC75A9" w:rsidRDefault="00407BF7" w:rsidP="00407BF7">
      <w:pPr>
        <w:widowControl w:val="0"/>
        <w:autoSpaceDE w:val="0"/>
        <w:autoSpaceDN w:val="0"/>
        <w:spacing w:after="0" w:line="240" w:lineRule="auto"/>
        <w:ind w:left="567"/>
        <w:jc w:val="both"/>
        <w:rPr>
          <w:rFonts w:ascii="Arial" w:hAnsi="Arial" w:cs="Arial"/>
          <w:spacing w:val="-6"/>
          <w:sz w:val="24"/>
          <w:szCs w:val="24"/>
          <w:lang w:eastAsia="ru-RU"/>
        </w:rPr>
      </w:pPr>
      <w:r w:rsidRPr="00EC75A9">
        <w:rPr>
          <w:rFonts w:ascii="Arial" w:hAnsi="Arial" w:cs="Arial"/>
          <w:spacing w:val="-6"/>
          <w:sz w:val="24"/>
          <w:szCs w:val="24"/>
          <w:lang w:eastAsia="ru-RU"/>
        </w:rPr>
        <w:t>документ, удостоверяющий личность (серия, номер, кем и когда выдан);</w:t>
      </w:r>
    </w:p>
    <w:p w:rsidR="00407BF7" w:rsidRPr="00EC75A9" w:rsidRDefault="00407BF7" w:rsidP="00407BF7">
      <w:pPr>
        <w:widowControl w:val="0"/>
        <w:autoSpaceDE w:val="0"/>
        <w:autoSpaceDN w:val="0"/>
        <w:spacing w:after="0" w:line="240" w:lineRule="auto"/>
        <w:ind w:left="567"/>
        <w:jc w:val="both"/>
        <w:rPr>
          <w:rFonts w:ascii="Arial" w:hAnsi="Arial" w:cs="Arial"/>
          <w:sz w:val="24"/>
          <w:szCs w:val="24"/>
          <w:lang w:eastAsia="ru-RU"/>
        </w:rPr>
      </w:pPr>
      <w:r w:rsidRPr="00EC75A9">
        <w:rPr>
          <w:rFonts w:ascii="Arial" w:hAnsi="Arial" w:cs="Arial"/>
          <w:sz w:val="24"/>
          <w:szCs w:val="24"/>
          <w:lang w:eastAsia="ru-RU"/>
        </w:rPr>
        <w:t>номер телефона;</w:t>
      </w:r>
    </w:p>
    <w:p w:rsidR="00407BF7" w:rsidRPr="00EC75A9" w:rsidRDefault="00407BF7" w:rsidP="00407BF7">
      <w:pPr>
        <w:widowControl w:val="0"/>
        <w:autoSpaceDE w:val="0"/>
        <w:autoSpaceDN w:val="0"/>
        <w:spacing w:after="0" w:line="240" w:lineRule="auto"/>
        <w:ind w:left="567"/>
        <w:jc w:val="both"/>
        <w:rPr>
          <w:rFonts w:ascii="Arial" w:hAnsi="Arial" w:cs="Arial"/>
          <w:sz w:val="24"/>
          <w:szCs w:val="24"/>
          <w:lang w:eastAsia="ru-RU"/>
        </w:rPr>
      </w:pPr>
      <w:r w:rsidRPr="00EC75A9">
        <w:rPr>
          <w:rFonts w:ascii="Arial" w:hAnsi="Arial" w:cs="Arial"/>
          <w:sz w:val="24"/>
          <w:szCs w:val="24"/>
          <w:lang w:eastAsia="ru-RU"/>
        </w:rPr>
        <w:t>адрес электронной почты;</w:t>
      </w:r>
    </w:p>
    <w:p w:rsidR="00407BF7" w:rsidRPr="00EC75A9" w:rsidRDefault="00407BF7" w:rsidP="00407BF7">
      <w:pPr>
        <w:widowControl w:val="0"/>
        <w:autoSpaceDE w:val="0"/>
        <w:autoSpaceDN w:val="0"/>
        <w:spacing w:after="0" w:line="240" w:lineRule="auto"/>
        <w:ind w:left="567"/>
        <w:jc w:val="both"/>
        <w:rPr>
          <w:rFonts w:ascii="Arial" w:hAnsi="Arial" w:cs="Arial"/>
          <w:spacing w:val="-8"/>
          <w:sz w:val="24"/>
          <w:szCs w:val="24"/>
          <w:lang w:eastAsia="ru-RU"/>
        </w:rPr>
      </w:pPr>
      <w:r w:rsidRPr="00EC75A9">
        <w:rPr>
          <w:rFonts w:ascii="Arial" w:hAnsi="Arial" w:cs="Arial"/>
          <w:spacing w:val="-8"/>
          <w:sz w:val="24"/>
          <w:szCs w:val="24"/>
          <w:lang w:eastAsia="ru-RU"/>
        </w:rPr>
        <w:t>номер страхового свидетельства обязательного пенсионного страхования;</w:t>
      </w:r>
    </w:p>
    <w:p w:rsidR="00407BF7" w:rsidRPr="00EC75A9" w:rsidRDefault="00407BF7" w:rsidP="00407BF7">
      <w:pPr>
        <w:widowControl w:val="0"/>
        <w:autoSpaceDE w:val="0"/>
        <w:autoSpaceDN w:val="0"/>
        <w:spacing w:after="0" w:line="240" w:lineRule="auto"/>
        <w:ind w:left="567"/>
        <w:jc w:val="both"/>
        <w:rPr>
          <w:rFonts w:ascii="Arial" w:hAnsi="Arial" w:cs="Arial"/>
          <w:sz w:val="24"/>
          <w:szCs w:val="24"/>
          <w:lang w:eastAsia="ru-RU"/>
        </w:rPr>
      </w:pPr>
      <w:r w:rsidRPr="00EC75A9">
        <w:rPr>
          <w:rFonts w:ascii="Arial" w:hAnsi="Arial" w:cs="Arial"/>
          <w:sz w:val="24"/>
          <w:szCs w:val="24"/>
          <w:lang w:eastAsia="ru-RU"/>
        </w:rPr>
        <w:t xml:space="preserve">сведения об отсутствии (наличии) судимости; </w:t>
      </w:r>
    </w:p>
    <w:p w:rsidR="00407BF7" w:rsidRPr="00EC75A9" w:rsidRDefault="00407BF7" w:rsidP="00407BF7">
      <w:pPr>
        <w:widowControl w:val="0"/>
        <w:autoSpaceDE w:val="0"/>
        <w:autoSpaceDN w:val="0"/>
        <w:spacing w:after="0" w:line="240" w:lineRule="auto"/>
        <w:ind w:firstLine="567"/>
        <w:jc w:val="both"/>
        <w:rPr>
          <w:rFonts w:ascii="Arial" w:hAnsi="Arial" w:cs="Arial"/>
          <w:sz w:val="24"/>
          <w:szCs w:val="24"/>
          <w:lang w:eastAsia="ru-RU"/>
        </w:rPr>
      </w:pPr>
      <w:proofErr w:type="gramStart"/>
      <w:r w:rsidRPr="00EC75A9">
        <w:rPr>
          <w:rFonts w:ascii="Arial" w:hAnsi="Arial" w:cs="Arial"/>
          <w:sz w:val="24"/>
          <w:szCs w:val="24"/>
          <w:lang w:eastAsia="ru-RU"/>
        </w:rPr>
        <w:t xml:space="preserve">сведения о назначенной пенсии, в том числе о дате назначения пенсии, виде назначенной пенсии, размере назначенной пенсии, наименовании органа, назначившего пенсию, сроках назначения пенсии, номере пенсионного удостоверения, номере пенсионного дела, о дате и основаниях перерасчета пенсии, о дате и причине прекращения (приостановления, возобновления, восстановления) выплаты пенсии, сведения об организации, переславшей </w:t>
      </w:r>
      <w:r w:rsidRPr="00EC75A9">
        <w:rPr>
          <w:rFonts w:ascii="Arial" w:hAnsi="Arial" w:cs="Arial"/>
          <w:sz w:val="24"/>
          <w:szCs w:val="24"/>
          <w:lang w:eastAsia="ru-RU"/>
        </w:rPr>
        <w:lastRenderedPageBreak/>
        <w:t>пенсионное дело, о дате высылки и местонахождении (уничтожении) пенсионного дела;</w:t>
      </w:r>
      <w:proofErr w:type="gramEnd"/>
    </w:p>
    <w:p w:rsidR="00407BF7" w:rsidRPr="00EC75A9" w:rsidRDefault="00407BF7" w:rsidP="00407BF7">
      <w:pPr>
        <w:widowControl w:val="0"/>
        <w:autoSpaceDE w:val="0"/>
        <w:autoSpaceDN w:val="0"/>
        <w:spacing w:after="0" w:line="240" w:lineRule="auto"/>
        <w:ind w:left="567" w:right="-1"/>
        <w:jc w:val="both"/>
        <w:rPr>
          <w:rFonts w:ascii="Arial" w:hAnsi="Arial" w:cs="Arial"/>
          <w:sz w:val="24"/>
          <w:szCs w:val="24"/>
          <w:lang w:eastAsia="ru-RU"/>
        </w:rPr>
      </w:pPr>
      <w:r w:rsidRPr="00EC75A9">
        <w:rPr>
          <w:rFonts w:ascii="Arial" w:hAnsi="Arial" w:cs="Arial"/>
          <w:sz w:val="24"/>
          <w:szCs w:val="24"/>
          <w:lang w:eastAsia="ru-RU"/>
        </w:rPr>
        <w:t>сведения о наличии инвалидности;</w:t>
      </w:r>
    </w:p>
    <w:p w:rsidR="00407BF7" w:rsidRPr="00EC75A9" w:rsidRDefault="00407BF7" w:rsidP="00407BF7">
      <w:pPr>
        <w:widowControl w:val="0"/>
        <w:autoSpaceDE w:val="0"/>
        <w:autoSpaceDN w:val="0"/>
        <w:spacing w:after="0" w:line="240" w:lineRule="auto"/>
        <w:ind w:left="567" w:right="-1"/>
        <w:jc w:val="both"/>
        <w:rPr>
          <w:rFonts w:ascii="Arial" w:hAnsi="Arial" w:cs="Arial"/>
          <w:sz w:val="24"/>
          <w:szCs w:val="24"/>
          <w:lang w:eastAsia="ru-RU"/>
        </w:rPr>
      </w:pPr>
      <w:r w:rsidRPr="00EC75A9">
        <w:rPr>
          <w:rFonts w:ascii="Arial" w:hAnsi="Arial" w:cs="Arial"/>
          <w:sz w:val="24"/>
          <w:szCs w:val="24"/>
          <w:lang w:eastAsia="ru-RU"/>
        </w:rPr>
        <w:t>сведения о службе в армии;</w:t>
      </w:r>
    </w:p>
    <w:p w:rsidR="00407BF7" w:rsidRPr="00EC75A9" w:rsidRDefault="00407BF7" w:rsidP="00407BF7">
      <w:pPr>
        <w:widowControl w:val="0"/>
        <w:autoSpaceDE w:val="0"/>
        <w:autoSpaceDN w:val="0"/>
        <w:spacing w:after="0" w:line="240" w:lineRule="auto"/>
        <w:ind w:right="-1" w:firstLine="567"/>
        <w:jc w:val="both"/>
        <w:rPr>
          <w:rFonts w:ascii="Arial" w:hAnsi="Arial" w:cs="Arial"/>
          <w:sz w:val="24"/>
          <w:szCs w:val="24"/>
          <w:lang w:eastAsia="ru-RU"/>
        </w:rPr>
      </w:pPr>
      <w:r w:rsidRPr="00EC75A9">
        <w:rPr>
          <w:rFonts w:ascii="Arial" w:hAnsi="Arial" w:cs="Arial"/>
          <w:sz w:val="24"/>
          <w:szCs w:val="24"/>
          <w:lang w:eastAsia="ru-RU"/>
        </w:rPr>
        <w:t>сведения о периодах муниципальной службы и иных периодов, включаемых в стаж (общую продолжительность) муниципальной службы для назначения пенсии за выслугу лет;</w:t>
      </w:r>
    </w:p>
    <w:p w:rsidR="00407BF7" w:rsidRPr="00EC75A9" w:rsidRDefault="00407BF7" w:rsidP="00407BF7">
      <w:pPr>
        <w:widowControl w:val="0"/>
        <w:autoSpaceDE w:val="0"/>
        <w:autoSpaceDN w:val="0"/>
        <w:spacing w:after="0" w:line="240" w:lineRule="auto"/>
        <w:ind w:left="567" w:right="-1"/>
        <w:jc w:val="both"/>
        <w:rPr>
          <w:rFonts w:ascii="Arial" w:hAnsi="Arial" w:cs="Arial"/>
          <w:sz w:val="24"/>
          <w:szCs w:val="24"/>
          <w:lang w:eastAsia="ru-RU"/>
        </w:rPr>
      </w:pPr>
      <w:r w:rsidRPr="00EC75A9">
        <w:rPr>
          <w:rFonts w:ascii="Arial" w:hAnsi="Arial" w:cs="Arial"/>
          <w:sz w:val="24"/>
          <w:szCs w:val="24"/>
          <w:lang w:eastAsia="ru-RU"/>
        </w:rPr>
        <w:t>сведения о денежном содержании (вознаграждении);</w:t>
      </w:r>
    </w:p>
    <w:p w:rsidR="00407BF7" w:rsidRPr="00EC75A9" w:rsidRDefault="00407BF7" w:rsidP="00407BF7">
      <w:pPr>
        <w:widowControl w:val="0"/>
        <w:autoSpaceDE w:val="0"/>
        <w:autoSpaceDN w:val="0"/>
        <w:spacing w:after="0" w:line="240" w:lineRule="auto"/>
        <w:ind w:right="-1" w:firstLine="567"/>
        <w:jc w:val="both"/>
        <w:rPr>
          <w:rFonts w:ascii="Arial" w:hAnsi="Arial" w:cs="Arial"/>
          <w:sz w:val="24"/>
          <w:szCs w:val="24"/>
          <w:lang w:eastAsia="ru-RU"/>
        </w:rPr>
      </w:pPr>
      <w:r w:rsidRPr="00EC75A9">
        <w:rPr>
          <w:rFonts w:ascii="Arial" w:hAnsi="Arial" w:cs="Arial"/>
          <w:spacing w:val="-4"/>
          <w:sz w:val="24"/>
          <w:szCs w:val="24"/>
          <w:lang w:eastAsia="ru-RU"/>
        </w:rPr>
        <w:t>сведения о замещении вновь государственных должностей Российской</w:t>
      </w:r>
      <w:r w:rsidRPr="00EC75A9">
        <w:rPr>
          <w:rFonts w:ascii="Arial" w:hAnsi="Arial" w:cs="Arial"/>
          <w:sz w:val="24"/>
          <w:szCs w:val="24"/>
          <w:lang w:eastAsia="ru-RU"/>
        </w:rPr>
        <w:t xml:space="preserve"> </w:t>
      </w:r>
      <w:r w:rsidRPr="00EC75A9">
        <w:rPr>
          <w:rFonts w:ascii="Arial" w:hAnsi="Arial" w:cs="Arial"/>
          <w:spacing w:val="-4"/>
          <w:sz w:val="24"/>
          <w:szCs w:val="24"/>
          <w:lang w:eastAsia="ru-RU"/>
        </w:rPr>
        <w:t>Федерации, государственных должностей субъектов Российской Федерации,</w:t>
      </w:r>
      <w:r w:rsidRPr="00EC75A9">
        <w:rPr>
          <w:rFonts w:ascii="Arial" w:hAnsi="Arial" w:cs="Arial"/>
          <w:sz w:val="24"/>
          <w:szCs w:val="24"/>
          <w:lang w:eastAsia="ru-RU"/>
        </w:rPr>
        <w:t xml:space="preserve"> </w:t>
      </w:r>
      <w:r w:rsidRPr="00EC75A9">
        <w:rPr>
          <w:rFonts w:ascii="Arial" w:hAnsi="Arial" w:cs="Arial"/>
          <w:spacing w:val="-4"/>
          <w:sz w:val="24"/>
          <w:szCs w:val="24"/>
          <w:lang w:eastAsia="ru-RU"/>
        </w:rPr>
        <w:t>муниципальных должностей, замещаемых на постоянной основе, должностей</w:t>
      </w:r>
      <w:r w:rsidRPr="00EC75A9">
        <w:rPr>
          <w:rFonts w:ascii="Arial" w:hAnsi="Arial" w:cs="Arial"/>
          <w:sz w:val="24"/>
          <w:szCs w:val="24"/>
          <w:lang w:eastAsia="ru-RU"/>
        </w:rPr>
        <w:t xml:space="preserve"> государственной гражданской службы и должностей государственной службы иного вида, должностей муниципальной службы; о работе в иных организациях (учреждениях);</w:t>
      </w:r>
    </w:p>
    <w:p w:rsidR="00407BF7" w:rsidRPr="00EC75A9" w:rsidRDefault="00407BF7" w:rsidP="00407BF7">
      <w:pPr>
        <w:widowControl w:val="0"/>
        <w:autoSpaceDE w:val="0"/>
        <w:autoSpaceDN w:val="0"/>
        <w:spacing w:after="0" w:line="240" w:lineRule="auto"/>
        <w:ind w:right="-1" w:firstLine="567"/>
        <w:jc w:val="both"/>
        <w:rPr>
          <w:rFonts w:ascii="Arial" w:hAnsi="Arial" w:cs="Arial"/>
          <w:sz w:val="24"/>
          <w:szCs w:val="24"/>
          <w:lang w:eastAsia="ru-RU"/>
        </w:rPr>
      </w:pPr>
      <w:r w:rsidRPr="00EC75A9">
        <w:rPr>
          <w:rFonts w:ascii="Arial" w:hAnsi="Arial" w:cs="Arial"/>
          <w:sz w:val="24"/>
          <w:szCs w:val="24"/>
          <w:lang w:eastAsia="ru-RU"/>
        </w:rPr>
        <w:t>наименования банков и (или) кредитных организаций, с которыми  государственный гражданский служащий состоит в правоотношениях;</w:t>
      </w:r>
    </w:p>
    <w:p w:rsidR="00407BF7" w:rsidRPr="00EC75A9" w:rsidRDefault="00407BF7" w:rsidP="00407BF7">
      <w:pPr>
        <w:widowControl w:val="0"/>
        <w:autoSpaceDE w:val="0"/>
        <w:autoSpaceDN w:val="0"/>
        <w:spacing w:after="0" w:line="240" w:lineRule="auto"/>
        <w:ind w:left="567" w:right="-1"/>
        <w:jc w:val="both"/>
        <w:rPr>
          <w:rFonts w:ascii="Arial" w:hAnsi="Arial" w:cs="Arial"/>
          <w:sz w:val="24"/>
          <w:szCs w:val="24"/>
          <w:lang w:eastAsia="ru-RU"/>
        </w:rPr>
      </w:pPr>
      <w:r w:rsidRPr="00EC75A9">
        <w:rPr>
          <w:rFonts w:ascii="Arial" w:hAnsi="Arial" w:cs="Arial"/>
          <w:sz w:val="24"/>
          <w:szCs w:val="24"/>
          <w:lang w:eastAsia="ru-RU"/>
        </w:rPr>
        <w:t>номер банковского счета по вкладу;</w:t>
      </w:r>
    </w:p>
    <w:p w:rsidR="00407BF7" w:rsidRPr="00EC75A9" w:rsidRDefault="00407BF7" w:rsidP="00407BF7">
      <w:pPr>
        <w:widowControl w:val="0"/>
        <w:autoSpaceDE w:val="0"/>
        <w:autoSpaceDN w:val="0"/>
        <w:spacing w:after="0" w:line="240" w:lineRule="auto"/>
        <w:ind w:left="567" w:right="-1"/>
        <w:jc w:val="both"/>
        <w:rPr>
          <w:rFonts w:ascii="Arial" w:hAnsi="Arial" w:cs="Arial"/>
          <w:sz w:val="24"/>
          <w:szCs w:val="24"/>
          <w:lang w:eastAsia="ru-RU"/>
        </w:rPr>
      </w:pPr>
      <w:r w:rsidRPr="00EC75A9">
        <w:rPr>
          <w:rFonts w:ascii="Arial" w:hAnsi="Arial" w:cs="Arial"/>
          <w:sz w:val="24"/>
          <w:szCs w:val="24"/>
          <w:lang w:eastAsia="ru-RU"/>
        </w:rPr>
        <w:t>номер банковской карты.</w:t>
      </w:r>
    </w:p>
    <w:p w:rsidR="00407BF7" w:rsidRPr="00EC75A9" w:rsidRDefault="00407BF7" w:rsidP="00407BF7">
      <w:pPr>
        <w:autoSpaceDE w:val="0"/>
        <w:autoSpaceDN w:val="0"/>
        <w:adjustRightInd w:val="0"/>
        <w:spacing w:after="0" w:line="240" w:lineRule="auto"/>
        <w:ind w:right="-1" w:firstLine="567"/>
        <w:jc w:val="both"/>
        <w:rPr>
          <w:rFonts w:ascii="Arial" w:hAnsi="Arial" w:cs="Arial"/>
          <w:sz w:val="24"/>
          <w:szCs w:val="24"/>
          <w:lang w:eastAsia="ru-RU"/>
        </w:rPr>
      </w:pPr>
      <w:proofErr w:type="gramStart"/>
      <w:r w:rsidRPr="00EC75A9">
        <w:rPr>
          <w:rFonts w:ascii="Arial" w:hAnsi="Arial" w:cs="Arial"/>
          <w:sz w:val="24"/>
          <w:szCs w:val="24"/>
          <w:lang w:eastAsia="ru-RU"/>
        </w:rPr>
        <w:t>Согласие на обработку вышеуказанных персональных данных  предоставляется в целях обеспечения соблюдения в отношении меня нормативных правовых актов, регулирующих назначение и выплату пенсии за выслугу лет, с правом передачи персональных данных третьим лицам и (или) направления запросов третьим лицам о предоставлении персональных данных, а также получения от указанных лиц результатов такой обработки либо запрошенных персональных данных.</w:t>
      </w:r>
      <w:proofErr w:type="gramEnd"/>
    </w:p>
    <w:p w:rsidR="00407BF7" w:rsidRPr="00EC75A9" w:rsidRDefault="00407BF7" w:rsidP="00407BF7">
      <w:pPr>
        <w:widowControl w:val="0"/>
        <w:autoSpaceDE w:val="0"/>
        <w:autoSpaceDN w:val="0"/>
        <w:spacing w:after="0" w:line="240" w:lineRule="auto"/>
        <w:ind w:left="567" w:right="-1"/>
        <w:jc w:val="both"/>
        <w:rPr>
          <w:rFonts w:ascii="Arial" w:hAnsi="Arial" w:cs="Arial"/>
          <w:sz w:val="24"/>
          <w:szCs w:val="24"/>
          <w:lang w:eastAsia="ru-RU"/>
        </w:rPr>
      </w:pPr>
      <w:r w:rsidRPr="00EC75A9">
        <w:rPr>
          <w:rFonts w:ascii="Arial" w:hAnsi="Arial" w:cs="Arial"/>
          <w:sz w:val="24"/>
          <w:szCs w:val="24"/>
          <w:lang w:eastAsia="ru-RU"/>
        </w:rPr>
        <w:t>Я ознакомле</w:t>
      </w:r>
      <w:proofErr w:type="gramStart"/>
      <w:r w:rsidRPr="00EC75A9">
        <w:rPr>
          <w:rFonts w:ascii="Arial" w:hAnsi="Arial" w:cs="Arial"/>
          <w:sz w:val="24"/>
          <w:szCs w:val="24"/>
          <w:lang w:eastAsia="ru-RU"/>
        </w:rPr>
        <w:t>н(</w:t>
      </w:r>
      <w:proofErr w:type="gramEnd"/>
      <w:r w:rsidRPr="00EC75A9">
        <w:rPr>
          <w:rFonts w:ascii="Arial" w:hAnsi="Arial" w:cs="Arial"/>
          <w:sz w:val="24"/>
          <w:szCs w:val="24"/>
          <w:lang w:eastAsia="ru-RU"/>
        </w:rPr>
        <w:t>а) с тем, что:</w:t>
      </w:r>
    </w:p>
    <w:p w:rsidR="00407BF7" w:rsidRPr="00EC75A9" w:rsidRDefault="00407BF7" w:rsidP="00407BF7">
      <w:pPr>
        <w:widowControl w:val="0"/>
        <w:autoSpaceDE w:val="0"/>
        <w:autoSpaceDN w:val="0"/>
        <w:spacing w:after="0" w:line="240" w:lineRule="auto"/>
        <w:ind w:right="-1" w:firstLine="567"/>
        <w:jc w:val="both"/>
        <w:rPr>
          <w:rFonts w:ascii="Arial" w:hAnsi="Arial" w:cs="Arial"/>
          <w:sz w:val="24"/>
          <w:szCs w:val="24"/>
          <w:lang w:eastAsia="ru-RU"/>
        </w:rPr>
      </w:pPr>
      <w:r w:rsidRPr="00EC75A9">
        <w:rPr>
          <w:rFonts w:ascii="Arial" w:hAnsi="Arial" w:cs="Arial"/>
          <w:sz w:val="24"/>
          <w:szCs w:val="24"/>
          <w:lang w:eastAsia="ru-RU"/>
        </w:rPr>
        <w:t xml:space="preserve">согласие на обработку персональных данных действует </w:t>
      </w:r>
      <w:proofErr w:type="gramStart"/>
      <w:r w:rsidRPr="00EC75A9">
        <w:rPr>
          <w:rFonts w:ascii="Arial" w:hAnsi="Arial" w:cs="Arial"/>
          <w:sz w:val="24"/>
          <w:szCs w:val="24"/>
          <w:lang w:eastAsia="ru-RU"/>
        </w:rPr>
        <w:t>с даты подписания</w:t>
      </w:r>
      <w:proofErr w:type="gramEnd"/>
      <w:r w:rsidRPr="00EC75A9">
        <w:rPr>
          <w:rFonts w:ascii="Arial" w:hAnsi="Arial" w:cs="Arial"/>
          <w:sz w:val="24"/>
          <w:szCs w:val="24"/>
          <w:lang w:eastAsia="ru-RU"/>
        </w:rPr>
        <w:t xml:space="preserve"> настоящего согласия в течение всего срока хранения в администрации </w:t>
      </w:r>
      <w:proofErr w:type="spellStart"/>
      <w:r w:rsidR="00605145"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моего личного дела;</w:t>
      </w:r>
    </w:p>
    <w:p w:rsidR="00407BF7" w:rsidRPr="00EC75A9" w:rsidRDefault="00407BF7" w:rsidP="00407BF7">
      <w:pPr>
        <w:widowControl w:val="0"/>
        <w:autoSpaceDE w:val="0"/>
        <w:autoSpaceDN w:val="0"/>
        <w:spacing w:after="0" w:line="240" w:lineRule="auto"/>
        <w:ind w:right="-1" w:firstLine="567"/>
        <w:jc w:val="both"/>
        <w:rPr>
          <w:rFonts w:ascii="Arial" w:hAnsi="Arial" w:cs="Arial"/>
          <w:sz w:val="24"/>
          <w:szCs w:val="24"/>
          <w:lang w:eastAsia="ru-RU"/>
        </w:rPr>
      </w:pPr>
      <w:r w:rsidRPr="00EC75A9">
        <w:rPr>
          <w:rFonts w:ascii="Arial" w:hAnsi="Arial" w:cs="Arial"/>
          <w:sz w:val="24"/>
          <w:szCs w:val="24"/>
          <w:lang w:eastAsia="ru-RU"/>
        </w:rPr>
        <w:t>согласие на обработку персональных данных может быть отозвано на основании письменного заявления в произвольной форме.</w:t>
      </w:r>
    </w:p>
    <w:p w:rsidR="00407BF7" w:rsidRPr="00EC75A9" w:rsidRDefault="00407BF7" w:rsidP="00407BF7">
      <w:pPr>
        <w:widowControl w:val="0"/>
        <w:autoSpaceDE w:val="0"/>
        <w:autoSpaceDN w:val="0"/>
        <w:spacing w:after="0" w:line="240" w:lineRule="auto"/>
        <w:ind w:right="-1" w:firstLine="567"/>
        <w:jc w:val="both"/>
        <w:rPr>
          <w:rFonts w:ascii="Arial" w:hAnsi="Arial" w:cs="Arial"/>
          <w:sz w:val="24"/>
          <w:szCs w:val="24"/>
          <w:lang w:eastAsia="ru-RU"/>
        </w:rPr>
      </w:pPr>
      <w:r w:rsidRPr="00EC75A9">
        <w:rPr>
          <w:rFonts w:ascii="Arial" w:hAnsi="Arial" w:cs="Arial"/>
          <w:sz w:val="24"/>
          <w:szCs w:val="24"/>
          <w:lang w:eastAsia="ru-RU"/>
        </w:rPr>
        <w:t xml:space="preserve">В случае отзыва согласия на обработку персональных данных администрация </w:t>
      </w:r>
      <w:proofErr w:type="spellStart"/>
      <w:r w:rsidR="00605145" w:rsidRPr="00EC75A9">
        <w:rPr>
          <w:rFonts w:ascii="Arial" w:hAnsi="Arial" w:cs="Arial"/>
          <w:sz w:val="24"/>
          <w:szCs w:val="24"/>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вправе продолжить обработку персональных данных при наличии оснований, указанных в </w:t>
      </w:r>
      <w:hyperlink r:id="rId8" w:history="1">
        <w:r w:rsidRPr="00EC75A9">
          <w:rPr>
            <w:rFonts w:ascii="Arial" w:hAnsi="Arial" w:cs="Arial"/>
            <w:sz w:val="24"/>
            <w:szCs w:val="24"/>
            <w:lang w:eastAsia="ru-RU"/>
          </w:rPr>
          <w:t>пунктах 2</w:t>
        </w:r>
      </w:hyperlink>
      <w:r w:rsidRPr="00EC75A9">
        <w:rPr>
          <w:rFonts w:ascii="Arial" w:hAnsi="Arial" w:cs="Arial"/>
          <w:sz w:val="24"/>
          <w:szCs w:val="24"/>
          <w:lang w:eastAsia="ru-RU"/>
        </w:rPr>
        <w:t xml:space="preserve"> – 11 части 1 статьи 6, части 2 статьи 10 и части 2 статьи 11 Федерального закона от 27 июля 2006 г. № 152-ФЗ "О персональных данных".</w:t>
      </w:r>
    </w:p>
    <w:p w:rsidR="00407BF7" w:rsidRPr="00EC75A9" w:rsidRDefault="00407BF7" w:rsidP="00407BF7">
      <w:pPr>
        <w:autoSpaceDE w:val="0"/>
        <w:autoSpaceDN w:val="0"/>
        <w:spacing w:after="0" w:line="240" w:lineRule="auto"/>
        <w:jc w:val="both"/>
        <w:rPr>
          <w:rFonts w:ascii="Arial" w:hAnsi="Arial" w:cs="Arial"/>
          <w:sz w:val="28"/>
          <w:szCs w:val="28"/>
          <w:lang w:eastAsia="ru-RU"/>
        </w:rPr>
      </w:pPr>
    </w:p>
    <w:tbl>
      <w:tblPr>
        <w:tblW w:w="9639" w:type="dxa"/>
        <w:tblInd w:w="28" w:type="dxa"/>
        <w:tblLayout w:type="fixed"/>
        <w:tblCellMar>
          <w:left w:w="28" w:type="dxa"/>
          <w:right w:w="28" w:type="dxa"/>
        </w:tblCellMar>
        <w:tblLook w:val="01E0"/>
      </w:tblPr>
      <w:tblGrid>
        <w:gridCol w:w="2720"/>
        <w:gridCol w:w="480"/>
        <w:gridCol w:w="2760"/>
        <w:gridCol w:w="360"/>
        <w:gridCol w:w="3178"/>
        <w:gridCol w:w="141"/>
      </w:tblGrid>
      <w:tr w:rsidR="00407BF7" w:rsidRPr="00EC75A9" w:rsidTr="00C668A8">
        <w:tc>
          <w:tcPr>
            <w:tcW w:w="2720" w:type="dxa"/>
            <w:tcBorders>
              <w:bottom w:val="single" w:sz="4" w:space="0" w:color="auto"/>
            </w:tcBorders>
          </w:tcPr>
          <w:p w:rsidR="00407BF7" w:rsidRPr="00EC75A9" w:rsidRDefault="00407BF7" w:rsidP="00C668A8">
            <w:pPr>
              <w:autoSpaceDE w:val="0"/>
              <w:spacing w:line="240" w:lineRule="exact"/>
              <w:rPr>
                <w:rFonts w:ascii="Arial" w:hAnsi="Arial" w:cs="Arial"/>
                <w:sz w:val="28"/>
                <w:szCs w:val="28"/>
                <w:lang w:eastAsia="ar-SA"/>
              </w:rPr>
            </w:pPr>
          </w:p>
        </w:tc>
        <w:tc>
          <w:tcPr>
            <w:tcW w:w="480" w:type="dxa"/>
          </w:tcPr>
          <w:p w:rsidR="00407BF7" w:rsidRPr="00EC75A9" w:rsidRDefault="00407BF7" w:rsidP="00C668A8">
            <w:pPr>
              <w:autoSpaceDE w:val="0"/>
              <w:spacing w:line="240" w:lineRule="exact"/>
              <w:rPr>
                <w:rFonts w:ascii="Arial" w:hAnsi="Arial" w:cs="Arial"/>
                <w:sz w:val="28"/>
                <w:szCs w:val="28"/>
                <w:lang w:eastAsia="ar-SA"/>
              </w:rPr>
            </w:pPr>
          </w:p>
        </w:tc>
        <w:tc>
          <w:tcPr>
            <w:tcW w:w="2760" w:type="dxa"/>
            <w:tcBorders>
              <w:bottom w:val="single" w:sz="4" w:space="0" w:color="auto"/>
            </w:tcBorders>
          </w:tcPr>
          <w:p w:rsidR="00407BF7" w:rsidRPr="00EC75A9" w:rsidRDefault="00407BF7" w:rsidP="00C668A8">
            <w:pPr>
              <w:autoSpaceDE w:val="0"/>
              <w:spacing w:line="240" w:lineRule="exact"/>
              <w:rPr>
                <w:rFonts w:ascii="Arial" w:hAnsi="Arial" w:cs="Arial"/>
                <w:sz w:val="28"/>
                <w:szCs w:val="28"/>
                <w:lang w:eastAsia="ar-SA"/>
              </w:rPr>
            </w:pPr>
          </w:p>
        </w:tc>
        <w:tc>
          <w:tcPr>
            <w:tcW w:w="360" w:type="dxa"/>
          </w:tcPr>
          <w:p w:rsidR="00407BF7" w:rsidRPr="00EC75A9" w:rsidRDefault="00407BF7" w:rsidP="00C668A8">
            <w:pPr>
              <w:autoSpaceDE w:val="0"/>
              <w:spacing w:line="240" w:lineRule="exact"/>
              <w:rPr>
                <w:rFonts w:ascii="Arial" w:hAnsi="Arial" w:cs="Arial"/>
                <w:sz w:val="28"/>
                <w:szCs w:val="28"/>
                <w:lang w:eastAsia="ar-SA"/>
              </w:rPr>
            </w:pPr>
          </w:p>
        </w:tc>
        <w:tc>
          <w:tcPr>
            <w:tcW w:w="3178" w:type="dxa"/>
            <w:tcBorders>
              <w:bottom w:val="single" w:sz="4" w:space="0" w:color="auto"/>
            </w:tcBorders>
            <w:vAlign w:val="center"/>
          </w:tcPr>
          <w:p w:rsidR="00407BF7" w:rsidRPr="00EC75A9" w:rsidRDefault="00407BF7" w:rsidP="00C668A8">
            <w:pPr>
              <w:autoSpaceDE w:val="0"/>
              <w:spacing w:line="240" w:lineRule="exact"/>
              <w:ind w:right="-85"/>
              <w:jc w:val="right"/>
              <w:rPr>
                <w:rFonts w:ascii="Arial" w:hAnsi="Arial" w:cs="Arial"/>
                <w:sz w:val="28"/>
                <w:szCs w:val="28"/>
                <w:lang w:eastAsia="ar-SA"/>
              </w:rPr>
            </w:pPr>
          </w:p>
        </w:tc>
        <w:tc>
          <w:tcPr>
            <w:tcW w:w="141" w:type="dxa"/>
            <w:vMerge w:val="restart"/>
            <w:vAlign w:val="center"/>
          </w:tcPr>
          <w:p w:rsidR="00407BF7" w:rsidRPr="00EC75A9" w:rsidRDefault="00407BF7" w:rsidP="00C668A8">
            <w:pPr>
              <w:autoSpaceDE w:val="0"/>
              <w:spacing w:line="240" w:lineRule="exact"/>
              <w:ind w:left="-57" w:right="-57"/>
              <w:jc w:val="center"/>
              <w:rPr>
                <w:rFonts w:ascii="Arial" w:hAnsi="Arial" w:cs="Arial"/>
                <w:sz w:val="28"/>
                <w:szCs w:val="28"/>
                <w:lang w:eastAsia="ar-SA"/>
              </w:rPr>
            </w:pPr>
          </w:p>
        </w:tc>
      </w:tr>
      <w:tr w:rsidR="00407BF7" w:rsidRPr="00EC75A9" w:rsidTr="00C668A8">
        <w:tc>
          <w:tcPr>
            <w:tcW w:w="2720" w:type="dxa"/>
            <w:tcBorders>
              <w:top w:val="single" w:sz="4" w:space="0" w:color="auto"/>
            </w:tcBorders>
          </w:tcPr>
          <w:p w:rsidR="00407BF7" w:rsidRPr="00EC75A9" w:rsidRDefault="00407BF7" w:rsidP="00C668A8">
            <w:pPr>
              <w:autoSpaceDE w:val="0"/>
              <w:spacing w:line="180" w:lineRule="exact"/>
              <w:jc w:val="center"/>
              <w:rPr>
                <w:rFonts w:ascii="Arial" w:hAnsi="Arial" w:cs="Arial"/>
                <w:lang w:eastAsia="ar-SA"/>
              </w:rPr>
            </w:pPr>
            <w:r w:rsidRPr="00EC75A9">
              <w:rPr>
                <w:rFonts w:ascii="Arial" w:hAnsi="Arial" w:cs="Arial"/>
                <w:lang w:eastAsia="ar-SA"/>
              </w:rPr>
              <w:t>(дата)</w:t>
            </w:r>
          </w:p>
        </w:tc>
        <w:tc>
          <w:tcPr>
            <w:tcW w:w="480" w:type="dxa"/>
          </w:tcPr>
          <w:p w:rsidR="00407BF7" w:rsidRPr="00EC75A9" w:rsidRDefault="00407BF7" w:rsidP="00C668A8">
            <w:pPr>
              <w:autoSpaceDE w:val="0"/>
              <w:spacing w:line="180" w:lineRule="exact"/>
              <w:jc w:val="center"/>
              <w:rPr>
                <w:rFonts w:ascii="Arial" w:hAnsi="Arial" w:cs="Arial"/>
                <w:lang w:eastAsia="ar-SA"/>
              </w:rPr>
            </w:pPr>
          </w:p>
        </w:tc>
        <w:tc>
          <w:tcPr>
            <w:tcW w:w="2760" w:type="dxa"/>
            <w:tcBorders>
              <w:top w:val="single" w:sz="4" w:space="0" w:color="auto"/>
            </w:tcBorders>
          </w:tcPr>
          <w:p w:rsidR="00407BF7" w:rsidRPr="00EC75A9" w:rsidRDefault="00407BF7" w:rsidP="00C668A8">
            <w:pPr>
              <w:autoSpaceDE w:val="0"/>
              <w:spacing w:line="180" w:lineRule="exact"/>
              <w:jc w:val="center"/>
              <w:rPr>
                <w:rFonts w:ascii="Arial" w:hAnsi="Arial" w:cs="Arial"/>
                <w:lang w:eastAsia="ar-SA"/>
              </w:rPr>
            </w:pPr>
            <w:r w:rsidRPr="00EC75A9">
              <w:rPr>
                <w:rFonts w:ascii="Arial" w:hAnsi="Arial" w:cs="Arial"/>
                <w:lang w:eastAsia="ar-SA"/>
              </w:rPr>
              <w:t>(подпись заявителя)</w:t>
            </w:r>
          </w:p>
        </w:tc>
        <w:tc>
          <w:tcPr>
            <w:tcW w:w="360" w:type="dxa"/>
          </w:tcPr>
          <w:p w:rsidR="00407BF7" w:rsidRPr="00EC75A9" w:rsidRDefault="00407BF7" w:rsidP="00C668A8">
            <w:pPr>
              <w:autoSpaceDE w:val="0"/>
              <w:spacing w:line="180" w:lineRule="exact"/>
              <w:jc w:val="center"/>
              <w:rPr>
                <w:rFonts w:ascii="Arial" w:hAnsi="Arial" w:cs="Arial"/>
                <w:lang w:eastAsia="ar-SA"/>
              </w:rPr>
            </w:pPr>
          </w:p>
        </w:tc>
        <w:tc>
          <w:tcPr>
            <w:tcW w:w="3178" w:type="dxa"/>
            <w:tcBorders>
              <w:top w:val="single" w:sz="4" w:space="0" w:color="auto"/>
            </w:tcBorders>
          </w:tcPr>
          <w:p w:rsidR="00407BF7" w:rsidRPr="00EC75A9" w:rsidRDefault="00407BF7" w:rsidP="00C668A8">
            <w:pPr>
              <w:autoSpaceDE w:val="0"/>
              <w:spacing w:line="180" w:lineRule="exact"/>
              <w:jc w:val="center"/>
              <w:rPr>
                <w:rFonts w:ascii="Arial" w:hAnsi="Arial" w:cs="Arial"/>
                <w:lang w:eastAsia="ar-SA"/>
              </w:rPr>
            </w:pPr>
            <w:r w:rsidRPr="00EC75A9">
              <w:rPr>
                <w:rFonts w:ascii="Arial" w:hAnsi="Arial" w:cs="Arial"/>
                <w:lang w:eastAsia="ar-SA"/>
              </w:rPr>
              <w:t>(инициалы, фамилия)</w:t>
            </w:r>
          </w:p>
        </w:tc>
        <w:tc>
          <w:tcPr>
            <w:tcW w:w="141" w:type="dxa"/>
            <w:vMerge/>
          </w:tcPr>
          <w:p w:rsidR="00407BF7" w:rsidRPr="00EC75A9" w:rsidRDefault="00407BF7" w:rsidP="00C668A8">
            <w:pPr>
              <w:autoSpaceDE w:val="0"/>
              <w:spacing w:line="180" w:lineRule="exact"/>
              <w:jc w:val="center"/>
              <w:rPr>
                <w:rFonts w:ascii="Arial" w:hAnsi="Arial" w:cs="Arial"/>
                <w:sz w:val="28"/>
                <w:szCs w:val="28"/>
                <w:lang w:eastAsia="ar-SA"/>
              </w:rPr>
            </w:pPr>
          </w:p>
        </w:tc>
      </w:tr>
    </w:tbl>
    <w:p w:rsidR="00407BF7" w:rsidRPr="00EC75A9" w:rsidRDefault="00407BF7" w:rsidP="00407BF7">
      <w:pPr>
        <w:rPr>
          <w:rFonts w:ascii="Arial" w:hAnsi="Arial" w:cs="Arial"/>
        </w:rPr>
      </w:pPr>
    </w:p>
    <w:p w:rsidR="00407BF7" w:rsidRPr="00EC75A9" w:rsidRDefault="00407BF7" w:rsidP="00407BF7">
      <w:pPr>
        <w:rPr>
          <w:rFonts w:ascii="Arial" w:hAnsi="Arial" w:cs="Arial"/>
        </w:rPr>
      </w:pPr>
    </w:p>
    <w:p w:rsidR="00407BF7" w:rsidRPr="00EC75A9" w:rsidRDefault="00407BF7" w:rsidP="00407BF7">
      <w:pPr>
        <w:tabs>
          <w:tab w:val="left" w:pos="6843"/>
        </w:tabs>
        <w:rPr>
          <w:rFonts w:ascii="Arial" w:hAnsi="Arial" w:cs="Arial"/>
          <w:sz w:val="24"/>
          <w:szCs w:val="24"/>
          <w:lang w:eastAsia="ru-RU"/>
        </w:rPr>
      </w:pPr>
    </w:p>
    <w:p w:rsidR="00407BF7" w:rsidRPr="00EC75A9" w:rsidRDefault="00407BF7" w:rsidP="00407BF7">
      <w:pPr>
        <w:tabs>
          <w:tab w:val="left" w:pos="6843"/>
        </w:tabs>
        <w:rPr>
          <w:rFonts w:ascii="Arial" w:hAnsi="Arial" w:cs="Arial"/>
          <w:sz w:val="24"/>
          <w:szCs w:val="24"/>
          <w:lang w:eastAsia="ru-RU"/>
        </w:rPr>
      </w:pPr>
    </w:p>
    <w:p w:rsidR="00407BF7" w:rsidRPr="00EC75A9" w:rsidRDefault="00407BF7" w:rsidP="00407BF7">
      <w:pPr>
        <w:tabs>
          <w:tab w:val="left" w:pos="6843"/>
        </w:tabs>
        <w:rPr>
          <w:rFonts w:ascii="Arial" w:hAnsi="Arial" w:cs="Arial"/>
          <w:sz w:val="24"/>
          <w:szCs w:val="24"/>
          <w:lang w:eastAsia="ru-RU"/>
        </w:rPr>
      </w:pPr>
    </w:p>
    <w:p w:rsidR="00407BF7" w:rsidRPr="00EC75A9" w:rsidRDefault="00407BF7" w:rsidP="00407BF7">
      <w:pPr>
        <w:tabs>
          <w:tab w:val="left" w:pos="6843"/>
        </w:tabs>
        <w:rPr>
          <w:rFonts w:ascii="Arial" w:hAnsi="Arial" w:cs="Arial"/>
          <w:sz w:val="24"/>
          <w:szCs w:val="24"/>
          <w:lang w:eastAsia="ru-RU"/>
        </w:rPr>
      </w:pPr>
    </w:p>
    <w:p w:rsidR="00D55BC7" w:rsidRPr="00EC75A9" w:rsidRDefault="00D55BC7" w:rsidP="00D55BC7">
      <w:pPr>
        <w:pageBreakBefore/>
        <w:spacing w:after="0" w:line="240" w:lineRule="auto"/>
        <w:ind w:left="5103"/>
        <w:rPr>
          <w:rFonts w:ascii="Arial" w:hAnsi="Arial" w:cs="Arial"/>
          <w:sz w:val="24"/>
          <w:szCs w:val="24"/>
        </w:rPr>
      </w:pPr>
      <w:r w:rsidRPr="00EC75A9">
        <w:rPr>
          <w:rFonts w:ascii="Arial" w:hAnsi="Arial" w:cs="Arial"/>
          <w:sz w:val="24"/>
          <w:szCs w:val="24"/>
        </w:rPr>
        <w:lastRenderedPageBreak/>
        <w:t>Приложение 4</w:t>
      </w:r>
    </w:p>
    <w:p w:rsidR="00D55BC7" w:rsidRPr="00EC75A9" w:rsidRDefault="00D55BC7" w:rsidP="00D55BC7">
      <w:pPr>
        <w:spacing w:after="0" w:line="240" w:lineRule="auto"/>
        <w:ind w:left="5103"/>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D55BC7" w:rsidRPr="00EC75A9" w:rsidRDefault="00D55BC7" w:rsidP="00D55BC7">
      <w:pPr>
        <w:spacing w:after="0" w:line="240" w:lineRule="auto"/>
        <w:ind w:left="5103"/>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в </w:t>
      </w:r>
      <w:proofErr w:type="spellStart"/>
      <w:r w:rsidR="00E50BC4" w:rsidRPr="00EC75A9">
        <w:rPr>
          <w:rFonts w:ascii="Arial" w:hAnsi="Arial" w:cs="Arial"/>
          <w:sz w:val="24"/>
          <w:szCs w:val="24"/>
        </w:rPr>
        <w:t>Генераловско</w:t>
      </w:r>
      <w:r w:rsidRPr="00EC75A9">
        <w:rPr>
          <w:rFonts w:ascii="Arial" w:hAnsi="Arial" w:cs="Arial"/>
          <w:sz w:val="24"/>
          <w:szCs w:val="24"/>
        </w:rPr>
        <w:t>м</w:t>
      </w:r>
      <w:proofErr w:type="spellEnd"/>
      <w:r w:rsidRPr="00EC75A9">
        <w:rPr>
          <w:rFonts w:ascii="Arial" w:hAnsi="Arial" w:cs="Arial"/>
          <w:sz w:val="24"/>
          <w:szCs w:val="24"/>
        </w:rPr>
        <w:t xml:space="preserve"> сельском поселении</w:t>
      </w:r>
    </w:p>
    <w:p w:rsidR="00407BF7" w:rsidRPr="00EC75A9" w:rsidRDefault="00407BF7" w:rsidP="00407BF7">
      <w:pPr>
        <w:tabs>
          <w:tab w:val="left" w:pos="6843"/>
        </w:tabs>
        <w:rPr>
          <w:rFonts w:ascii="Arial" w:hAnsi="Arial" w:cs="Arial"/>
          <w:sz w:val="24"/>
          <w:szCs w:val="24"/>
          <w:lang w:eastAsia="ru-RU"/>
        </w:rPr>
      </w:pPr>
    </w:p>
    <w:p w:rsidR="00D55BC7" w:rsidRPr="00EC75A9" w:rsidRDefault="00D55BC7" w:rsidP="00D55BC7">
      <w:pPr>
        <w:autoSpaceDE w:val="0"/>
        <w:autoSpaceDN w:val="0"/>
        <w:adjustRightInd w:val="0"/>
        <w:jc w:val="both"/>
        <w:rPr>
          <w:rFonts w:ascii="Arial" w:eastAsia="Times New Roman" w:hAnsi="Arial" w:cs="Arial"/>
          <w:sz w:val="24"/>
          <w:szCs w:val="24"/>
          <w:lang w:eastAsia="ru-RU"/>
        </w:rPr>
      </w:pPr>
      <w:r w:rsidRPr="00EC75A9">
        <w:rPr>
          <w:rFonts w:ascii="Arial" w:eastAsia="Times New Roman" w:hAnsi="Arial" w:cs="Arial"/>
          <w:sz w:val="18"/>
          <w:szCs w:val="18"/>
          <w:lang w:eastAsia="ru-RU"/>
        </w:rPr>
        <w:t xml:space="preserve">                                  </w:t>
      </w:r>
      <w:r w:rsidRPr="00EC75A9">
        <w:rPr>
          <w:rFonts w:ascii="Arial" w:eastAsia="Times New Roman" w:hAnsi="Arial" w:cs="Arial"/>
          <w:sz w:val="24"/>
          <w:szCs w:val="24"/>
          <w:lang w:eastAsia="ru-RU"/>
        </w:rPr>
        <w:t>СПРАВКА</w:t>
      </w:r>
    </w:p>
    <w:p w:rsidR="00D55BC7" w:rsidRPr="00EC75A9" w:rsidRDefault="00D55BC7" w:rsidP="00D55BC7">
      <w:pPr>
        <w:autoSpaceDE w:val="0"/>
        <w:autoSpaceDN w:val="0"/>
        <w:adjustRightInd w:val="0"/>
        <w:jc w:val="both"/>
        <w:rPr>
          <w:rFonts w:ascii="Arial" w:eastAsia="Times New Roman" w:hAnsi="Arial" w:cs="Arial"/>
          <w:sz w:val="24"/>
          <w:szCs w:val="24"/>
          <w:lang w:eastAsia="ru-RU"/>
        </w:rPr>
      </w:pPr>
    </w:p>
    <w:p w:rsidR="00D55BC7" w:rsidRPr="00EC75A9" w:rsidRDefault="00D55BC7" w:rsidP="00D55BC7">
      <w:pPr>
        <w:autoSpaceDE w:val="0"/>
        <w:autoSpaceDN w:val="0"/>
        <w:adjustRightInd w:val="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о периодах муниципальной службы и иных периодов, включаемых в стаж (общую продолжительность) муниципальной службы для назначения пенсии за выслугу лет</w:t>
      </w:r>
    </w:p>
    <w:p w:rsidR="00D55BC7" w:rsidRPr="00EC75A9" w:rsidRDefault="00D26FD9" w:rsidP="00D55BC7">
      <w:pPr>
        <w:autoSpaceDE w:val="0"/>
        <w:autoSpaceDN w:val="0"/>
        <w:adjustRightInd w:val="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_____</w:t>
      </w:r>
      <w:r w:rsidR="00D55BC7" w:rsidRPr="00EC75A9">
        <w:rPr>
          <w:rFonts w:ascii="Arial" w:eastAsia="Times New Roman" w:hAnsi="Arial" w:cs="Arial"/>
          <w:sz w:val="24"/>
          <w:szCs w:val="24"/>
          <w:lang w:eastAsia="ru-RU"/>
        </w:rPr>
        <w:t>________________________________________________</w:t>
      </w:r>
      <w:r w:rsidR="00EC75A9">
        <w:rPr>
          <w:rFonts w:ascii="Arial" w:eastAsia="Times New Roman" w:hAnsi="Arial" w:cs="Arial"/>
          <w:sz w:val="24"/>
          <w:szCs w:val="24"/>
          <w:lang w:eastAsia="ru-RU"/>
        </w:rPr>
        <w:t>________________</w:t>
      </w:r>
      <w:r w:rsidR="00D55BC7" w:rsidRPr="00EC75A9">
        <w:rPr>
          <w:rFonts w:ascii="Arial" w:eastAsia="Times New Roman" w:hAnsi="Arial" w:cs="Arial"/>
          <w:sz w:val="24"/>
          <w:szCs w:val="24"/>
          <w:lang w:eastAsia="ru-RU"/>
        </w:rPr>
        <w:t>,</w:t>
      </w:r>
    </w:p>
    <w:p w:rsidR="00D55BC7" w:rsidRPr="00EC75A9" w:rsidRDefault="00D55BC7" w:rsidP="00D55BC7">
      <w:pPr>
        <w:autoSpaceDE w:val="0"/>
        <w:autoSpaceDN w:val="0"/>
        <w:adjustRightInd w:val="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(фамилия, имя, отчество)</w:t>
      </w:r>
    </w:p>
    <w:p w:rsidR="00D55BC7" w:rsidRPr="00EC75A9" w:rsidRDefault="00D55BC7" w:rsidP="00D55BC7">
      <w:pPr>
        <w:autoSpaceDE w:val="0"/>
        <w:autoSpaceDN w:val="0"/>
        <w:adjustRightInd w:val="0"/>
        <w:jc w:val="both"/>
        <w:rPr>
          <w:rFonts w:ascii="Arial" w:eastAsia="Times New Roman" w:hAnsi="Arial" w:cs="Arial"/>
          <w:sz w:val="24"/>
          <w:szCs w:val="24"/>
          <w:lang w:eastAsia="ru-RU"/>
        </w:rPr>
      </w:pPr>
    </w:p>
    <w:p w:rsidR="00D55BC7" w:rsidRPr="00EC75A9" w:rsidRDefault="00D55BC7" w:rsidP="00D55BC7">
      <w:pPr>
        <w:autoSpaceDE w:val="0"/>
        <w:autoSpaceDN w:val="0"/>
        <w:adjustRightInd w:val="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замещавшег</w:t>
      </w:r>
      <w:proofErr w:type="gramStart"/>
      <w:r w:rsidRPr="00EC75A9">
        <w:rPr>
          <w:rFonts w:ascii="Arial" w:eastAsia="Times New Roman" w:hAnsi="Arial" w:cs="Arial"/>
          <w:sz w:val="24"/>
          <w:szCs w:val="24"/>
          <w:lang w:eastAsia="ru-RU"/>
        </w:rPr>
        <w:t>о(</w:t>
      </w:r>
      <w:proofErr w:type="gramEnd"/>
      <w:r w:rsidRPr="00EC75A9">
        <w:rPr>
          <w:rFonts w:ascii="Arial" w:eastAsia="Times New Roman" w:hAnsi="Arial" w:cs="Arial"/>
          <w:sz w:val="24"/>
          <w:szCs w:val="24"/>
          <w:lang w:eastAsia="ru-RU"/>
        </w:rPr>
        <w:t>ей)должность ____________________________________________________________</w:t>
      </w:r>
    </w:p>
    <w:p w:rsidR="00D55BC7" w:rsidRPr="00EC75A9" w:rsidRDefault="00D55BC7" w:rsidP="00D55BC7">
      <w:pPr>
        <w:autoSpaceDE w:val="0"/>
        <w:autoSpaceDN w:val="0"/>
        <w:adjustRightInd w:val="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r w:rsidR="00EC2C33"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 (наименование должности)</w:t>
      </w:r>
    </w:p>
    <w:p w:rsidR="00D55BC7" w:rsidRPr="00EC75A9" w:rsidRDefault="00D55BC7" w:rsidP="00D55BC7">
      <w:pPr>
        <w:autoSpaceDE w:val="0"/>
        <w:autoSpaceDN w:val="0"/>
        <w:adjustRightInd w:val="0"/>
        <w:jc w:val="both"/>
        <w:rPr>
          <w:rFonts w:ascii="Arial" w:hAnsi="Arial" w:cs="Arial"/>
          <w:sz w:val="24"/>
          <w:szCs w:val="24"/>
          <w:lang w:eastAsia="ru-RU"/>
        </w:rPr>
      </w:pPr>
    </w:p>
    <w:p w:rsidR="00D55BC7" w:rsidRPr="00EC75A9" w:rsidRDefault="00D55BC7" w:rsidP="00D55BC7">
      <w:pPr>
        <w:autoSpaceDE w:val="0"/>
        <w:autoSpaceDN w:val="0"/>
        <w:adjustRightInd w:val="0"/>
        <w:jc w:val="both"/>
        <w:outlineLvl w:val="0"/>
        <w:rPr>
          <w:rFonts w:ascii="Arial" w:hAnsi="Arial" w:cs="Arial"/>
          <w:lang w:eastAsia="ru-RU"/>
        </w:rPr>
      </w:pPr>
    </w:p>
    <w:tbl>
      <w:tblPr>
        <w:tblW w:w="0" w:type="auto"/>
        <w:tblLayout w:type="fixed"/>
        <w:tblCellMar>
          <w:top w:w="102" w:type="dxa"/>
          <w:left w:w="62" w:type="dxa"/>
          <w:bottom w:w="102" w:type="dxa"/>
          <w:right w:w="62" w:type="dxa"/>
        </w:tblCellMar>
        <w:tblLook w:val="0000"/>
      </w:tblPr>
      <w:tblGrid>
        <w:gridCol w:w="624"/>
        <w:gridCol w:w="1191"/>
        <w:gridCol w:w="624"/>
        <w:gridCol w:w="907"/>
        <w:gridCol w:w="907"/>
        <w:gridCol w:w="907"/>
        <w:gridCol w:w="1077"/>
        <w:gridCol w:w="624"/>
        <w:gridCol w:w="1191"/>
        <w:gridCol w:w="964"/>
      </w:tblGrid>
      <w:tr w:rsidR="00D55BC7" w:rsidRPr="00EC75A9" w:rsidTr="00C668A8">
        <w:tc>
          <w:tcPr>
            <w:tcW w:w="624" w:type="dxa"/>
            <w:vMerge w:val="restart"/>
            <w:tcBorders>
              <w:top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 xml:space="preserve">N </w:t>
            </w:r>
            <w:proofErr w:type="spellStart"/>
            <w:proofErr w:type="gramStart"/>
            <w:r w:rsidRPr="00EC75A9">
              <w:rPr>
                <w:rFonts w:ascii="Arial" w:hAnsi="Arial" w:cs="Arial"/>
                <w:lang w:eastAsia="ru-RU"/>
              </w:rPr>
              <w:t>п</w:t>
            </w:r>
            <w:proofErr w:type="spellEnd"/>
            <w:proofErr w:type="gramEnd"/>
            <w:r w:rsidRPr="00EC75A9">
              <w:rPr>
                <w:rFonts w:ascii="Arial" w:hAnsi="Arial" w:cs="Arial"/>
                <w:lang w:eastAsia="ru-RU"/>
              </w:rPr>
              <w:t>/</w:t>
            </w:r>
            <w:proofErr w:type="spellStart"/>
            <w:r w:rsidRPr="00EC75A9">
              <w:rPr>
                <w:rFonts w:ascii="Arial" w:hAnsi="Arial" w:cs="Arial"/>
                <w:lang w:eastAsia="ru-RU"/>
              </w:rPr>
              <w:t>п</w:t>
            </w:r>
            <w:proofErr w:type="spellEnd"/>
          </w:p>
        </w:tc>
        <w:tc>
          <w:tcPr>
            <w:tcW w:w="1191" w:type="dxa"/>
            <w:vMerge w:val="restart"/>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Номер записи в трудовой книжке</w:t>
            </w:r>
          </w:p>
        </w:tc>
        <w:tc>
          <w:tcPr>
            <w:tcW w:w="2438" w:type="dxa"/>
            <w:gridSpan w:val="3"/>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Дата</w:t>
            </w:r>
          </w:p>
        </w:tc>
        <w:tc>
          <w:tcPr>
            <w:tcW w:w="907" w:type="dxa"/>
            <w:vMerge w:val="restart"/>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Замещаемая должность</w:t>
            </w:r>
          </w:p>
        </w:tc>
        <w:tc>
          <w:tcPr>
            <w:tcW w:w="1077" w:type="dxa"/>
            <w:vMerge w:val="restart"/>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Наименование органа</w:t>
            </w:r>
          </w:p>
        </w:tc>
        <w:tc>
          <w:tcPr>
            <w:tcW w:w="2779" w:type="dxa"/>
            <w:gridSpan w:val="3"/>
            <w:vMerge w:val="restart"/>
            <w:tcBorders>
              <w:top w:val="single" w:sz="4" w:space="0" w:color="auto"/>
              <w:left w:val="single" w:sz="4" w:space="0" w:color="auto"/>
              <w:bottom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Продолжительность замещения должностей в календарном исчислении</w:t>
            </w:r>
          </w:p>
        </w:tc>
      </w:tr>
      <w:tr w:rsidR="004602C0" w:rsidRPr="00EC75A9" w:rsidTr="00C668A8">
        <w:trPr>
          <w:trHeight w:val="509"/>
        </w:trPr>
        <w:tc>
          <w:tcPr>
            <w:tcW w:w="624" w:type="dxa"/>
            <w:vMerge/>
            <w:tcBorders>
              <w:top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both"/>
              <w:outlineLvl w:val="0"/>
              <w:rPr>
                <w:rFonts w:ascii="Arial" w:hAnsi="Arial" w:cs="Arial"/>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both"/>
              <w:outlineLvl w:val="0"/>
              <w:rPr>
                <w:rFonts w:ascii="Arial" w:hAnsi="Arial" w:cs="Arial"/>
                <w:lang w:eastAsia="ru-RU"/>
              </w:rPr>
            </w:pPr>
          </w:p>
        </w:tc>
        <w:tc>
          <w:tcPr>
            <w:tcW w:w="624" w:type="dxa"/>
            <w:vMerge w:val="restart"/>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год</w:t>
            </w:r>
          </w:p>
        </w:tc>
        <w:tc>
          <w:tcPr>
            <w:tcW w:w="907" w:type="dxa"/>
            <w:vMerge w:val="restart"/>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месяц</w:t>
            </w:r>
          </w:p>
        </w:tc>
        <w:tc>
          <w:tcPr>
            <w:tcW w:w="907" w:type="dxa"/>
            <w:vMerge w:val="restart"/>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число</w:t>
            </w:r>
          </w:p>
        </w:tc>
        <w:tc>
          <w:tcPr>
            <w:tcW w:w="907" w:type="dxa"/>
            <w:vMerge/>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p>
        </w:tc>
        <w:tc>
          <w:tcPr>
            <w:tcW w:w="2779" w:type="dxa"/>
            <w:gridSpan w:val="3"/>
            <w:vMerge/>
            <w:tcBorders>
              <w:top w:val="single" w:sz="4" w:space="0" w:color="auto"/>
              <w:left w:val="single" w:sz="4" w:space="0" w:color="auto"/>
              <w:bottom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p>
        </w:tc>
      </w:tr>
      <w:tr w:rsidR="00D55BC7" w:rsidRPr="00EC75A9" w:rsidTr="00C668A8">
        <w:tc>
          <w:tcPr>
            <w:tcW w:w="624" w:type="dxa"/>
            <w:vMerge/>
            <w:tcBorders>
              <w:top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both"/>
              <w:outlineLvl w:val="0"/>
              <w:rPr>
                <w:rFonts w:ascii="Arial" w:hAnsi="Arial" w:cs="Arial"/>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both"/>
              <w:outlineLvl w:val="0"/>
              <w:rPr>
                <w:rFonts w:ascii="Arial" w:hAnsi="Arial" w:cs="Arial"/>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both"/>
              <w:outlineLvl w:val="0"/>
              <w:rPr>
                <w:rFonts w:ascii="Arial" w:hAnsi="Arial" w:cs="Arial"/>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both"/>
              <w:outlineLvl w:val="0"/>
              <w:rPr>
                <w:rFonts w:ascii="Arial" w:hAnsi="Arial" w:cs="Arial"/>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both"/>
              <w:outlineLvl w:val="0"/>
              <w:rPr>
                <w:rFonts w:ascii="Arial" w:hAnsi="Arial" w:cs="Arial"/>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both"/>
              <w:outlineLvl w:val="0"/>
              <w:rPr>
                <w:rFonts w:ascii="Arial" w:hAnsi="Arial" w:cs="Arial"/>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both"/>
              <w:outlineLvl w:val="0"/>
              <w:rPr>
                <w:rFonts w:ascii="Arial" w:hAnsi="Arial" w:cs="Arial"/>
                <w:lang w:eastAsia="ru-RU"/>
              </w:rPr>
            </w:pPr>
          </w:p>
        </w:tc>
        <w:tc>
          <w:tcPr>
            <w:tcW w:w="624" w:type="dxa"/>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лет</w:t>
            </w:r>
          </w:p>
        </w:tc>
        <w:tc>
          <w:tcPr>
            <w:tcW w:w="1191" w:type="dxa"/>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месяцев</w:t>
            </w:r>
          </w:p>
        </w:tc>
        <w:tc>
          <w:tcPr>
            <w:tcW w:w="964" w:type="dxa"/>
            <w:tcBorders>
              <w:top w:val="single" w:sz="4" w:space="0" w:color="auto"/>
              <w:left w:val="single" w:sz="4" w:space="0" w:color="auto"/>
              <w:bottom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дней</w:t>
            </w:r>
          </w:p>
        </w:tc>
      </w:tr>
      <w:tr w:rsidR="00D55BC7" w:rsidRPr="00EC75A9" w:rsidTr="00C668A8">
        <w:tc>
          <w:tcPr>
            <w:tcW w:w="624" w:type="dxa"/>
            <w:tcBorders>
              <w:top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1</w:t>
            </w:r>
          </w:p>
        </w:tc>
        <w:tc>
          <w:tcPr>
            <w:tcW w:w="1191" w:type="dxa"/>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2</w:t>
            </w:r>
          </w:p>
        </w:tc>
        <w:tc>
          <w:tcPr>
            <w:tcW w:w="624" w:type="dxa"/>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3</w:t>
            </w:r>
          </w:p>
        </w:tc>
        <w:tc>
          <w:tcPr>
            <w:tcW w:w="907" w:type="dxa"/>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4</w:t>
            </w:r>
          </w:p>
        </w:tc>
        <w:tc>
          <w:tcPr>
            <w:tcW w:w="907" w:type="dxa"/>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5</w:t>
            </w:r>
          </w:p>
        </w:tc>
        <w:tc>
          <w:tcPr>
            <w:tcW w:w="907" w:type="dxa"/>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6</w:t>
            </w:r>
          </w:p>
        </w:tc>
        <w:tc>
          <w:tcPr>
            <w:tcW w:w="1077" w:type="dxa"/>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7</w:t>
            </w:r>
          </w:p>
        </w:tc>
        <w:tc>
          <w:tcPr>
            <w:tcW w:w="624" w:type="dxa"/>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8</w:t>
            </w:r>
          </w:p>
        </w:tc>
        <w:tc>
          <w:tcPr>
            <w:tcW w:w="1191" w:type="dxa"/>
            <w:tcBorders>
              <w:top w:val="single" w:sz="4" w:space="0" w:color="auto"/>
              <w:left w:val="single" w:sz="4" w:space="0" w:color="auto"/>
              <w:bottom w:val="single" w:sz="4" w:space="0" w:color="auto"/>
              <w:right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9</w:t>
            </w:r>
          </w:p>
        </w:tc>
        <w:tc>
          <w:tcPr>
            <w:tcW w:w="964" w:type="dxa"/>
            <w:tcBorders>
              <w:top w:val="single" w:sz="4" w:space="0" w:color="auto"/>
              <w:left w:val="single" w:sz="4" w:space="0" w:color="auto"/>
              <w:bottom w:val="single" w:sz="4" w:space="0" w:color="auto"/>
            </w:tcBorders>
          </w:tcPr>
          <w:p w:rsidR="00D55BC7" w:rsidRPr="00EC75A9" w:rsidRDefault="00D55BC7" w:rsidP="00C668A8">
            <w:pPr>
              <w:autoSpaceDE w:val="0"/>
              <w:autoSpaceDN w:val="0"/>
              <w:adjustRightInd w:val="0"/>
              <w:jc w:val="center"/>
              <w:rPr>
                <w:rFonts w:ascii="Arial" w:hAnsi="Arial" w:cs="Arial"/>
                <w:lang w:eastAsia="ru-RU"/>
              </w:rPr>
            </w:pPr>
            <w:r w:rsidRPr="00EC75A9">
              <w:rPr>
                <w:rFonts w:ascii="Arial" w:hAnsi="Arial" w:cs="Arial"/>
                <w:lang w:eastAsia="ru-RU"/>
              </w:rPr>
              <w:t>10</w:t>
            </w:r>
          </w:p>
        </w:tc>
      </w:tr>
      <w:tr w:rsidR="00D55BC7" w:rsidRPr="00EC75A9" w:rsidTr="00C668A8">
        <w:tc>
          <w:tcPr>
            <w:tcW w:w="9016" w:type="dxa"/>
            <w:gridSpan w:val="10"/>
            <w:tcBorders>
              <w:top w:val="single" w:sz="4" w:space="0" w:color="auto"/>
            </w:tcBorders>
          </w:tcPr>
          <w:p w:rsidR="00D55BC7" w:rsidRPr="00EC75A9" w:rsidRDefault="00D55BC7" w:rsidP="00C668A8">
            <w:pPr>
              <w:autoSpaceDE w:val="0"/>
              <w:autoSpaceDN w:val="0"/>
              <w:adjustRightInd w:val="0"/>
              <w:rPr>
                <w:rFonts w:ascii="Arial" w:hAnsi="Arial" w:cs="Arial"/>
                <w:lang w:eastAsia="ru-RU"/>
              </w:rPr>
            </w:pPr>
            <w:r w:rsidRPr="00EC75A9">
              <w:rPr>
                <w:rFonts w:ascii="Arial" w:hAnsi="Arial" w:cs="Arial"/>
                <w:lang w:eastAsia="ru-RU"/>
              </w:rPr>
              <w:t>Всего:</w:t>
            </w:r>
          </w:p>
        </w:tc>
      </w:tr>
    </w:tbl>
    <w:p w:rsidR="00D55BC7" w:rsidRPr="00EC75A9" w:rsidRDefault="00D55BC7" w:rsidP="00D55BC7">
      <w:pPr>
        <w:autoSpaceDE w:val="0"/>
        <w:autoSpaceDN w:val="0"/>
        <w:adjustRightInd w:val="0"/>
        <w:jc w:val="both"/>
        <w:rPr>
          <w:rFonts w:ascii="Arial" w:hAnsi="Arial" w:cs="Arial"/>
          <w:sz w:val="24"/>
          <w:szCs w:val="24"/>
          <w:lang w:eastAsia="ru-RU"/>
        </w:rPr>
      </w:pPr>
    </w:p>
    <w:p w:rsidR="00D55BC7" w:rsidRPr="00EC75A9" w:rsidRDefault="00D55BC7" w:rsidP="0037583F">
      <w:pPr>
        <w:autoSpaceDE w:val="0"/>
        <w:autoSpaceDN w:val="0"/>
        <w:adjustRightInd w:val="0"/>
        <w:spacing w:after="120" w:line="240" w:lineRule="auto"/>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Специалист по кадрам </w:t>
      </w:r>
    </w:p>
    <w:p w:rsidR="00D55BC7" w:rsidRPr="00EC75A9" w:rsidRDefault="00D55BC7" w:rsidP="0037583F">
      <w:pPr>
        <w:autoSpaceDE w:val="0"/>
        <w:autoSpaceDN w:val="0"/>
        <w:adjustRightInd w:val="0"/>
        <w:spacing w:after="120" w:line="240" w:lineRule="auto"/>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администрации </w:t>
      </w:r>
      <w:proofErr w:type="spellStart"/>
      <w:r w:rsidR="00174383" w:rsidRPr="00EC75A9">
        <w:rPr>
          <w:rFonts w:ascii="Arial" w:eastAsia="Times New Roman" w:hAnsi="Arial" w:cs="Arial"/>
          <w:sz w:val="24"/>
          <w:szCs w:val="24"/>
          <w:lang w:eastAsia="ru-RU"/>
        </w:rPr>
        <w:t>Генерало</w:t>
      </w:r>
      <w:r w:rsidR="00EC2C33" w:rsidRPr="00EC75A9">
        <w:rPr>
          <w:rFonts w:ascii="Arial" w:eastAsia="Times New Roman" w:hAnsi="Arial" w:cs="Arial"/>
          <w:sz w:val="24"/>
          <w:szCs w:val="24"/>
          <w:lang w:eastAsia="ru-RU"/>
        </w:rPr>
        <w:t>в</w:t>
      </w:r>
      <w:r w:rsidR="00174383" w:rsidRPr="00EC75A9">
        <w:rPr>
          <w:rFonts w:ascii="Arial" w:eastAsia="Times New Roman" w:hAnsi="Arial" w:cs="Arial"/>
          <w:sz w:val="24"/>
          <w:szCs w:val="24"/>
          <w:lang w:eastAsia="ru-RU"/>
        </w:rPr>
        <w:t>ско</w:t>
      </w:r>
      <w:r w:rsidRPr="00EC75A9">
        <w:rPr>
          <w:rFonts w:ascii="Arial" w:eastAsia="Times New Roman" w:hAnsi="Arial" w:cs="Arial"/>
          <w:sz w:val="24"/>
          <w:szCs w:val="24"/>
          <w:lang w:eastAsia="ru-RU"/>
        </w:rPr>
        <w:t>го</w:t>
      </w:r>
      <w:proofErr w:type="spellEnd"/>
      <w:r w:rsidRPr="00EC75A9">
        <w:rPr>
          <w:rFonts w:ascii="Arial" w:eastAsia="Times New Roman" w:hAnsi="Arial" w:cs="Arial"/>
          <w:sz w:val="24"/>
          <w:szCs w:val="24"/>
          <w:lang w:eastAsia="ru-RU"/>
        </w:rPr>
        <w:t xml:space="preserve"> </w:t>
      </w:r>
    </w:p>
    <w:p w:rsidR="00D55BC7" w:rsidRPr="00EC75A9" w:rsidRDefault="00D55BC7" w:rsidP="0037583F">
      <w:pPr>
        <w:autoSpaceDE w:val="0"/>
        <w:autoSpaceDN w:val="0"/>
        <w:adjustRightInd w:val="0"/>
        <w:spacing w:after="120" w:line="240" w:lineRule="auto"/>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сельского поселения                  _____________________            </w:t>
      </w:r>
      <w:r w:rsidR="0037583F" w:rsidRPr="00EC75A9">
        <w:rPr>
          <w:rFonts w:ascii="Arial" w:eastAsia="Times New Roman" w:hAnsi="Arial" w:cs="Arial"/>
          <w:sz w:val="24"/>
          <w:szCs w:val="24"/>
          <w:lang w:eastAsia="ru-RU"/>
        </w:rPr>
        <w:softHyphen/>
      </w:r>
      <w:r w:rsidR="0037583F" w:rsidRPr="00EC75A9">
        <w:rPr>
          <w:rFonts w:ascii="Arial" w:eastAsia="Times New Roman" w:hAnsi="Arial" w:cs="Arial"/>
          <w:sz w:val="24"/>
          <w:szCs w:val="24"/>
          <w:lang w:eastAsia="ru-RU"/>
        </w:rPr>
        <w:softHyphen/>
      </w:r>
      <w:r w:rsidR="0037583F" w:rsidRPr="00EC75A9">
        <w:rPr>
          <w:rFonts w:ascii="Arial" w:eastAsia="Times New Roman" w:hAnsi="Arial" w:cs="Arial"/>
          <w:sz w:val="24"/>
          <w:szCs w:val="24"/>
          <w:lang w:eastAsia="ru-RU"/>
        </w:rPr>
        <w:softHyphen/>
      </w:r>
      <w:r w:rsidR="0037583F" w:rsidRPr="00EC75A9">
        <w:rPr>
          <w:rFonts w:ascii="Arial" w:eastAsia="Times New Roman" w:hAnsi="Arial" w:cs="Arial"/>
          <w:sz w:val="24"/>
          <w:szCs w:val="24"/>
          <w:lang w:eastAsia="ru-RU"/>
        </w:rPr>
        <w:softHyphen/>
        <w:t>___</w:t>
      </w:r>
      <w:r w:rsidRPr="00EC75A9">
        <w:rPr>
          <w:rFonts w:ascii="Arial" w:eastAsia="Times New Roman" w:hAnsi="Arial" w:cs="Arial"/>
          <w:sz w:val="24"/>
          <w:szCs w:val="24"/>
          <w:lang w:eastAsia="ru-RU"/>
        </w:rPr>
        <w:t>________________________</w:t>
      </w:r>
    </w:p>
    <w:p w:rsidR="005B3B17" w:rsidRPr="00EC75A9" w:rsidRDefault="00D55BC7" w:rsidP="00EC75A9">
      <w:pPr>
        <w:autoSpaceDE w:val="0"/>
        <w:autoSpaceDN w:val="0"/>
        <w:adjustRightInd w:val="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(подпись)</w:t>
      </w:r>
      <w:r w:rsidR="0037583F"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 (инициалы, фамилия)</w:t>
      </w:r>
    </w:p>
    <w:p w:rsidR="005B3B17" w:rsidRPr="00EC75A9" w:rsidRDefault="005B3B17" w:rsidP="005B3B17">
      <w:pPr>
        <w:pageBreakBefore/>
        <w:spacing w:after="0" w:line="240" w:lineRule="auto"/>
        <w:ind w:left="5103"/>
        <w:jc w:val="both"/>
        <w:rPr>
          <w:rFonts w:ascii="Arial" w:hAnsi="Arial" w:cs="Arial"/>
          <w:sz w:val="24"/>
          <w:szCs w:val="24"/>
        </w:rPr>
      </w:pPr>
      <w:r w:rsidRPr="00EC75A9">
        <w:rPr>
          <w:rFonts w:ascii="Arial" w:hAnsi="Arial" w:cs="Arial"/>
          <w:sz w:val="24"/>
          <w:szCs w:val="24"/>
        </w:rPr>
        <w:lastRenderedPageBreak/>
        <w:t>Приложение 5</w:t>
      </w:r>
    </w:p>
    <w:p w:rsidR="005B3B17" w:rsidRPr="00EC75A9" w:rsidRDefault="005B3B17" w:rsidP="005B3B17">
      <w:pPr>
        <w:spacing w:after="0" w:line="240" w:lineRule="auto"/>
        <w:ind w:left="5103"/>
        <w:jc w:val="both"/>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5B3B17" w:rsidRPr="00EC75A9" w:rsidRDefault="005B3B17" w:rsidP="005B3B17">
      <w:pPr>
        <w:spacing w:after="0" w:line="240" w:lineRule="auto"/>
        <w:ind w:left="5103"/>
        <w:jc w:val="both"/>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в </w:t>
      </w:r>
      <w:proofErr w:type="spellStart"/>
      <w:r w:rsidRPr="00EC75A9">
        <w:rPr>
          <w:rFonts w:ascii="Arial" w:hAnsi="Arial" w:cs="Arial"/>
          <w:sz w:val="24"/>
          <w:szCs w:val="24"/>
        </w:rPr>
        <w:t>Генераловском</w:t>
      </w:r>
      <w:proofErr w:type="spellEnd"/>
      <w:r w:rsidRPr="00EC75A9">
        <w:rPr>
          <w:rFonts w:ascii="Arial" w:hAnsi="Arial" w:cs="Arial"/>
          <w:sz w:val="24"/>
          <w:szCs w:val="24"/>
        </w:rPr>
        <w:t xml:space="preserve"> сельском поселении</w:t>
      </w:r>
    </w:p>
    <w:p w:rsidR="005B3B17" w:rsidRPr="00EC75A9" w:rsidRDefault="005B3B17" w:rsidP="005B3B17">
      <w:pPr>
        <w:ind w:left="5103"/>
        <w:jc w:val="both"/>
        <w:rPr>
          <w:rFonts w:ascii="Arial" w:hAnsi="Arial" w:cs="Arial"/>
        </w:rPr>
      </w:pPr>
    </w:p>
    <w:p w:rsidR="005B3B17" w:rsidRPr="00EC75A9" w:rsidRDefault="005B3B17" w:rsidP="005B3B17">
      <w:pPr>
        <w:autoSpaceDE w:val="0"/>
        <w:autoSpaceDN w:val="0"/>
        <w:adjustRightInd w:val="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СПРАВКА</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 размере ежемесячного денежного вознаграждения</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для назначения пенсии за выслугу лет</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по состоянию </w:t>
      </w:r>
      <w:proofErr w:type="gramStart"/>
      <w:r w:rsidRPr="00EC75A9">
        <w:rPr>
          <w:rFonts w:ascii="Arial" w:eastAsia="Times New Roman" w:hAnsi="Arial" w:cs="Arial"/>
          <w:sz w:val="24"/>
          <w:szCs w:val="24"/>
          <w:lang w:eastAsia="ru-RU"/>
        </w:rPr>
        <w:t>на</w:t>
      </w:r>
      <w:proofErr w:type="gramEnd"/>
      <w:r w:rsidRPr="00EC75A9">
        <w:rPr>
          <w:rFonts w:ascii="Arial" w:eastAsia="Times New Roman" w:hAnsi="Arial" w:cs="Arial"/>
          <w:sz w:val="24"/>
          <w:szCs w:val="24"/>
          <w:lang w:eastAsia="ru-RU"/>
        </w:rPr>
        <w:t xml:space="preserve"> _______________________</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(дата подачи заявления)</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__________________________________________</w:t>
      </w:r>
      <w:r w:rsidR="00EC75A9">
        <w:rPr>
          <w:rFonts w:ascii="Arial" w:eastAsia="Times New Roman" w:hAnsi="Arial" w:cs="Arial"/>
          <w:sz w:val="24"/>
          <w:szCs w:val="24"/>
          <w:lang w:eastAsia="ru-RU"/>
        </w:rPr>
        <w:t>___________________________</w:t>
      </w:r>
      <w:r w:rsidRPr="00EC75A9">
        <w:rPr>
          <w:rFonts w:ascii="Arial" w:eastAsia="Times New Roman" w:hAnsi="Arial" w:cs="Arial"/>
          <w:sz w:val="24"/>
          <w:szCs w:val="24"/>
          <w:lang w:eastAsia="ru-RU"/>
        </w:rPr>
        <w:t>,</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(фамилия, имя, отчество)</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замещавшег</w:t>
      </w:r>
      <w:proofErr w:type="gramStart"/>
      <w:r w:rsidRPr="00EC75A9">
        <w:rPr>
          <w:rFonts w:ascii="Arial" w:eastAsia="Times New Roman" w:hAnsi="Arial" w:cs="Arial"/>
          <w:sz w:val="24"/>
          <w:szCs w:val="24"/>
          <w:lang w:eastAsia="ru-RU"/>
        </w:rPr>
        <w:t>о(</w:t>
      </w:r>
      <w:proofErr w:type="gramEnd"/>
      <w:r w:rsidRPr="00EC75A9">
        <w:rPr>
          <w:rFonts w:ascii="Arial" w:eastAsia="Times New Roman" w:hAnsi="Arial" w:cs="Arial"/>
          <w:sz w:val="24"/>
          <w:szCs w:val="24"/>
          <w:lang w:eastAsia="ru-RU"/>
        </w:rPr>
        <w:t>ей) муниципальную должност</w:t>
      </w:r>
      <w:r w:rsidR="00EC75A9">
        <w:rPr>
          <w:rFonts w:ascii="Arial" w:eastAsia="Times New Roman" w:hAnsi="Arial" w:cs="Arial"/>
          <w:sz w:val="24"/>
          <w:szCs w:val="24"/>
          <w:lang w:eastAsia="ru-RU"/>
        </w:rPr>
        <w:t xml:space="preserve">ь </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__________________________________________</w:t>
      </w:r>
      <w:r w:rsidR="00EC75A9">
        <w:rPr>
          <w:rFonts w:ascii="Arial" w:eastAsia="Times New Roman" w:hAnsi="Arial" w:cs="Arial"/>
          <w:sz w:val="24"/>
          <w:szCs w:val="24"/>
          <w:lang w:eastAsia="ru-RU"/>
        </w:rPr>
        <w:t>__________________________</w:t>
      </w:r>
      <w:r w:rsidRPr="00EC75A9">
        <w:rPr>
          <w:rFonts w:ascii="Arial" w:eastAsia="Times New Roman" w:hAnsi="Arial" w:cs="Arial"/>
          <w:sz w:val="24"/>
          <w:szCs w:val="24"/>
          <w:lang w:eastAsia="ru-RU"/>
        </w:rPr>
        <w:t>,</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(наименование муниципальной должности)</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за период </w:t>
      </w:r>
      <w:proofErr w:type="gramStart"/>
      <w:r w:rsidRPr="00EC75A9">
        <w:rPr>
          <w:rFonts w:ascii="Arial" w:eastAsia="Times New Roman" w:hAnsi="Arial" w:cs="Arial"/>
          <w:sz w:val="24"/>
          <w:szCs w:val="24"/>
          <w:lang w:eastAsia="ru-RU"/>
        </w:rPr>
        <w:t>с</w:t>
      </w:r>
      <w:proofErr w:type="gramEnd"/>
      <w:r w:rsidRPr="00EC75A9">
        <w:rPr>
          <w:rFonts w:ascii="Arial" w:eastAsia="Times New Roman" w:hAnsi="Arial" w:cs="Arial"/>
          <w:sz w:val="24"/>
          <w:szCs w:val="24"/>
          <w:lang w:eastAsia="ru-RU"/>
        </w:rPr>
        <w:t xml:space="preserve"> _______________________ по ________________________</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(число, месяц, год)        (число, месяц, год)</w:t>
      </w:r>
    </w:p>
    <w:p w:rsidR="005B3B17" w:rsidRPr="00EC75A9" w:rsidRDefault="005B3B17" w:rsidP="001A1F81">
      <w:pPr>
        <w:autoSpaceDE w:val="0"/>
        <w:autoSpaceDN w:val="0"/>
        <w:adjustRightInd w:val="0"/>
        <w:spacing w:after="0"/>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tblPr>
      <w:tblGrid>
        <w:gridCol w:w="5443"/>
        <w:gridCol w:w="1871"/>
        <w:gridCol w:w="1757"/>
      </w:tblGrid>
      <w:tr w:rsidR="005B3B17" w:rsidRPr="00EC75A9" w:rsidTr="00C668A8">
        <w:tc>
          <w:tcPr>
            <w:tcW w:w="5443" w:type="dxa"/>
            <w:vMerge w:val="restart"/>
            <w:tcBorders>
              <w:top w:val="single" w:sz="4" w:space="0" w:color="auto"/>
              <w:bottom w:val="single" w:sz="4" w:space="0" w:color="auto"/>
              <w:right w:val="single" w:sz="4" w:space="0" w:color="auto"/>
            </w:tcBorders>
          </w:tcPr>
          <w:p w:rsidR="005B3B17" w:rsidRPr="00EC75A9" w:rsidRDefault="005B3B17" w:rsidP="001A1F81">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Ежемесячное денежное вознаграждение</w:t>
            </w:r>
          </w:p>
        </w:tc>
        <w:tc>
          <w:tcPr>
            <w:tcW w:w="3628" w:type="dxa"/>
            <w:gridSpan w:val="2"/>
            <w:tcBorders>
              <w:top w:val="single" w:sz="4" w:space="0" w:color="auto"/>
              <w:left w:val="single" w:sz="4" w:space="0" w:color="auto"/>
              <w:bottom w:val="single" w:sz="4" w:space="0" w:color="auto"/>
            </w:tcBorders>
          </w:tcPr>
          <w:p w:rsidR="005B3B17" w:rsidRPr="00EC75A9" w:rsidRDefault="005B3B17" w:rsidP="001A1F81">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Размер выплат в месяц</w:t>
            </w:r>
          </w:p>
        </w:tc>
      </w:tr>
      <w:tr w:rsidR="005B3B17" w:rsidRPr="00EC75A9" w:rsidTr="00C668A8">
        <w:tc>
          <w:tcPr>
            <w:tcW w:w="5443" w:type="dxa"/>
            <w:vMerge/>
            <w:tcBorders>
              <w:top w:val="single" w:sz="4" w:space="0" w:color="auto"/>
              <w:bottom w:val="single" w:sz="4" w:space="0" w:color="auto"/>
              <w:right w:val="single" w:sz="4" w:space="0" w:color="auto"/>
            </w:tcBorders>
          </w:tcPr>
          <w:p w:rsidR="005B3B17" w:rsidRPr="00EC75A9" w:rsidRDefault="005B3B17" w:rsidP="001A1F81">
            <w:pPr>
              <w:autoSpaceDE w:val="0"/>
              <w:autoSpaceDN w:val="0"/>
              <w:adjustRightInd w:val="0"/>
              <w:spacing w:after="0"/>
              <w:jc w:val="both"/>
              <w:rPr>
                <w:rFonts w:ascii="Arial" w:hAnsi="Arial" w:cs="Arial"/>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5B3B17" w:rsidRPr="00EC75A9" w:rsidRDefault="005B3B17" w:rsidP="001A1F81">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в процентах</w:t>
            </w:r>
          </w:p>
        </w:tc>
        <w:tc>
          <w:tcPr>
            <w:tcW w:w="1757" w:type="dxa"/>
            <w:tcBorders>
              <w:top w:val="single" w:sz="4" w:space="0" w:color="auto"/>
              <w:left w:val="single" w:sz="4" w:space="0" w:color="auto"/>
              <w:bottom w:val="single" w:sz="4" w:space="0" w:color="auto"/>
            </w:tcBorders>
          </w:tcPr>
          <w:p w:rsidR="005B3B17" w:rsidRPr="00EC75A9" w:rsidRDefault="005B3B17" w:rsidP="001A1F81">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в рублях, копейках</w:t>
            </w:r>
          </w:p>
        </w:tc>
      </w:tr>
      <w:tr w:rsidR="005B3B17" w:rsidRPr="00EC75A9" w:rsidTr="00C668A8">
        <w:tc>
          <w:tcPr>
            <w:tcW w:w="5443" w:type="dxa"/>
            <w:tcBorders>
              <w:top w:val="single" w:sz="4" w:space="0" w:color="auto"/>
              <w:bottom w:val="single" w:sz="4" w:space="0" w:color="auto"/>
              <w:right w:val="single" w:sz="4" w:space="0" w:color="auto"/>
            </w:tcBorders>
          </w:tcPr>
          <w:p w:rsidR="005B3B17" w:rsidRPr="00EC75A9" w:rsidRDefault="005B3B17" w:rsidP="001A1F81">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tcPr>
          <w:p w:rsidR="005B3B17" w:rsidRPr="00EC75A9" w:rsidRDefault="005B3B17" w:rsidP="001A1F81">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2</w:t>
            </w:r>
          </w:p>
        </w:tc>
        <w:tc>
          <w:tcPr>
            <w:tcW w:w="1757" w:type="dxa"/>
            <w:tcBorders>
              <w:top w:val="single" w:sz="4" w:space="0" w:color="auto"/>
              <w:left w:val="single" w:sz="4" w:space="0" w:color="auto"/>
              <w:bottom w:val="single" w:sz="4" w:space="0" w:color="auto"/>
            </w:tcBorders>
          </w:tcPr>
          <w:p w:rsidR="005B3B17" w:rsidRPr="00EC75A9" w:rsidRDefault="005B3B17" w:rsidP="001A1F81">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3</w:t>
            </w:r>
          </w:p>
        </w:tc>
      </w:tr>
      <w:tr w:rsidR="005B3B17" w:rsidRPr="00EC75A9" w:rsidTr="00C668A8">
        <w:tc>
          <w:tcPr>
            <w:tcW w:w="5443" w:type="dxa"/>
            <w:tcBorders>
              <w:top w:val="single" w:sz="4" w:space="0" w:color="auto"/>
              <w:bottom w:val="single" w:sz="4" w:space="0" w:color="auto"/>
              <w:right w:val="single" w:sz="4" w:space="0" w:color="auto"/>
            </w:tcBorders>
          </w:tcPr>
          <w:p w:rsidR="005B3B17" w:rsidRPr="00EC75A9" w:rsidRDefault="005B3B17" w:rsidP="001A1F81">
            <w:pPr>
              <w:autoSpaceDE w:val="0"/>
              <w:autoSpaceDN w:val="0"/>
              <w:adjustRightInd w:val="0"/>
              <w:spacing w:after="0"/>
              <w:jc w:val="center"/>
              <w:rPr>
                <w:rFonts w:ascii="Arial" w:hAnsi="Arial" w:cs="Arial"/>
                <w:sz w:val="24"/>
                <w:szCs w:val="24"/>
                <w:lang w:eastAsia="ru-RU"/>
              </w:rPr>
            </w:pPr>
          </w:p>
          <w:p w:rsidR="005B3B17" w:rsidRPr="00EC75A9" w:rsidRDefault="005B3B17" w:rsidP="001A1F81">
            <w:pPr>
              <w:autoSpaceDE w:val="0"/>
              <w:autoSpaceDN w:val="0"/>
              <w:adjustRightInd w:val="0"/>
              <w:spacing w:after="0"/>
              <w:jc w:val="both"/>
              <w:rPr>
                <w:rFonts w:ascii="Arial" w:hAnsi="Arial" w:cs="Arial"/>
                <w:sz w:val="24"/>
                <w:szCs w:val="24"/>
                <w:lang w:eastAsia="ru-RU"/>
              </w:rPr>
            </w:pPr>
            <w:r w:rsidRPr="00EC75A9">
              <w:rPr>
                <w:rFonts w:ascii="Arial" w:hAnsi="Arial" w:cs="Arial"/>
                <w:sz w:val="24"/>
                <w:szCs w:val="24"/>
                <w:lang w:eastAsia="ru-RU"/>
              </w:rPr>
              <w:t>1.</w:t>
            </w:r>
          </w:p>
          <w:p w:rsidR="005B3B17" w:rsidRPr="00EC75A9" w:rsidRDefault="005B3B17" w:rsidP="001A1F81">
            <w:pPr>
              <w:autoSpaceDE w:val="0"/>
              <w:autoSpaceDN w:val="0"/>
              <w:adjustRightInd w:val="0"/>
              <w:spacing w:after="0"/>
              <w:jc w:val="both"/>
              <w:rPr>
                <w:rFonts w:ascii="Arial" w:hAnsi="Arial" w:cs="Arial"/>
                <w:sz w:val="24"/>
                <w:szCs w:val="24"/>
                <w:lang w:eastAsia="ru-RU"/>
              </w:rPr>
            </w:pPr>
            <w:r w:rsidRPr="00EC75A9">
              <w:rPr>
                <w:rFonts w:ascii="Arial" w:hAnsi="Arial" w:cs="Arial"/>
                <w:sz w:val="24"/>
                <w:szCs w:val="24"/>
                <w:lang w:eastAsia="ru-RU"/>
              </w:rPr>
              <w:t>2.</w:t>
            </w:r>
          </w:p>
          <w:p w:rsidR="005B3B17" w:rsidRPr="00EC75A9" w:rsidRDefault="005B3B17" w:rsidP="00EC75A9">
            <w:pPr>
              <w:autoSpaceDE w:val="0"/>
              <w:autoSpaceDN w:val="0"/>
              <w:adjustRightInd w:val="0"/>
              <w:spacing w:after="0"/>
              <w:jc w:val="both"/>
              <w:rPr>
                <w:rFonts w:ascii="Arial" w:hAnsi="Arial" w:cs="Arial"/>
                <w:sz w:val="24"/>
                <w:szCs w:val="24"/>
                <w:lang w:eastAsia="ru-RU"/>
              </w:rPr>
            </w:pPr>
            <w:r w:rsidRPr="00EC75A9">
              <w:rPr>
                <w:rFonts w:ascii="Arial" w:hAnsi="Arial" w:cs="Arial"/>
                <w:sz w:val="24"/>
                <w:szCs w:val="24"/>
                <w:lang w:eastAsia="ru-RU"/>
              </w:rPr>
              <w:t>3.</w:t>
            </w:r>
          </w:p>
        </w:tc>
        <w:tc>
          <w:tcPr>
            <w:tcW w:w="1871" w:type="dxa"/>
            <w:tcBorders>
              <w:top w:val="single" w:sz="4" w:space="0" w:color="auto"/>
              <w:left w:val="single" w:sz="4" w:space="0" w:color="auto"/>
              <w:bottom w:val="single" w:sz="4" w:space="0" w:color="auto"/>
              <w:right w:val="single" w:sz="4" w:space="0" w:color="auto"/>
            </w:tcBorders>
          </w:tcPr>
          <w:p w:rsidR="005B3B17" w:rsidRPr="00EC75A9" w:rsidRDefault="005B3B17" w:rsidP="001A1F81">
            <w:pPr>
              <w:autoSpaceDE w:val="0"/>
              <w:autoSpaceDN w:val="0"/>
              <w:adjustRightInd w:val="0"/>
              <w:spacing w:after="0"/>
              <w:jc w:val="center"/>
              <w:rPr>
                <w:rFonts w:ascii="Arial" w:hAnsi="Arial" w:cs="Arial"/>
                <w:sz w:val="24"/>
                <w:szCs w:val="24"/>
                <w:lang w:eastAsia="ru-RU"/>
              </w:rPr>
            </w:pPr>
          </w:p>
        </w:tc>
        <w:tc>
          <w:tcPr>
            <w:tcW w:w="1757" w:type="dxa"/>
            <w:tcBorders>
              <w:top w:val="single" w:sz="4" w:space="0" w:color="auto"/>
              <w:left w:val="single" w:sz="4" w:space="0" w:color="auto"/>
              <w:bottom w:val="single" w:sz="4" w:space="0" w:color="auto"/>
            </w:tcBorders>
          </w:tcPr>
          <w:p w:rsidR="005B3B17" w:rsidRPr="00EC75A9" w:rsidRDefault="005B3B17" w:rsidP="001A1F81">
            <w:pPr>
              <w:autoSpaceDE w:val="0"/>
              <w:autoSpaceDN w:val="0"/>
              <w:adjustRightInd w:val="0"/>
              <w:spacing w:after="0"/>
              <w:jc w:val="center"/>
              <w:rPr>
                <w:rFonts w:ascii="Arial" w:hAnsi="Arial" w:cs="Arial"/>
                <w:sz w:val="24"/>
                <w:szCs w:val="24"/>
                <w:lang w:eastAsia="ru-RU"/>
              </w:rPr>
            </w:pPr>
          </w:p>
        </w:tc>
      </w:tr>
    </w:tbl>
    <w:p w:rsidR="001A1F81" w:rsidRPr="00EC75A9" w:rsidRDefault="001A1F81" w:rsidP="001A1F81">
      <w:pPr>
        <w:autoSpaceDE w:val="0"/>
        <w:autoSpaceDN w:val="0"/>
        <w:adjustRightInd w:val="0"/>
        <w:spacing w:after="0"/>
        <w:jc w:val="both"/>
        <w:rPr>
          <w:rFonts w:ascii="Arial" w:eastAsia="Times New Roman" w:hAnsi="Arial" w:cs="Arial"/>
          <w:sz w:val="24"/>
          <w:szCs w:val="24"/>
          <w:lang w:eastAsia="ru-RU"/>
        </w:rPr>
      </w:pP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Глава</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proofErr w:type="spellStart"/>
      <w:r w:rsidRPr="00EC75A9">
        <w:rPr>
          <w:rFonts w:ascii="Arial" w:eastAsia="Times New Roman" w:hAnsi="Arial" w:cs="Arial"/>
          <w:sz w:val="24"/>
          <w:szCs w:val="24"/>
          <w:lang w:eastAsia="ru-RU"/>
        </w:rPr>
        <w:t>Генераловского</w:t>
      </w:r>
      <w:proofErr w:type="spellEnd"/>
      <w:r w:rsidRPr="00EC75A9">
        <w:rPr>
          <w:rFonts w:ascii="Arial" w:eastAsia="Times New Roman" w:hAnsi="Arial" w:cs="Arial"/>
          <w:sz w:val="24"/>
          <w:szCs w:val="24"/>
          <w:lang w:eastAsia="ru-RU"/>
        </w:rPr>
        <w:t xml:space="preserve"> сельского поселения      __________   _____________________</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(подпись)     (инициалы, фамилия)</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Главный бухгалтер                       ___________   _____________________</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(подпись)     (инициалы, фамилия)</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М.П.</w:t>
      </w: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p>
    <w:p w:rsidR="005B3B17" w:rsidRPr="00EC75A9" w:rsidRDefault="005B3B17" w:rsidP="001A1F8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Дата выдачи ___________________</w:t>
      </w:r>
    </w:p>
    <w:p w:rsidR="005B3B17" w:rsidRPr="00EC75A9" w:rsidRDefault="005B3B17" w:rsidP="00EC75A9">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(число, месяц, год)</w:t>
      </w:r>
    </w:p>
    <w:p w:rsidR="00C6764B" w:rsidRPr="00EC75A9" w:rsidRDefault="00C6764B" w:rsidP="00C6764B">
      <w:pPr>
        <w:pageBreakBefore/>
        <w:spacing w:after="0" w:line="240" w:lineRule="auto"/>
        <w:ind w:left="5103"/>
        <w:jc w:val="both"/>
        <w:rPr>
          <w:rFonts w:ascii="Arial" w:hAnsi="Arial" w:cs="Arial"/>
          <w:sz w:val="24"/>
          <w:szCs w:val="24"/>
        </w:rPr>
      </w:pPr>
      <w:r w:rsidRPr="00EC75A9">
        <w:rPr>
          <w:rFonts w:ascii="Arial" w:hAnsi="Arial" w:cs="Arial"/>
          <w:sz w:val="24"/>
          <w:szCs w:val="24"/>
        </w:rPr>
        <w:lastRenderedPageBreak/>
        <w:t>Приложение 6</w:t>
      </w:r>
    </w:p>
    <w:p w:rsidR="00C6764B" w:rsidRPr="00EC75A9" w:rsidRDefault="00C6764B" w:rsidP="00C6764B">
      <w:pPr>
        <w:spacing w:after="0" w:line="240" w:lineRule="auto"/>
        <w:ind w:left="5103"/>
        <w:jc w:val="both"/>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C6764B" w:rsidRPr="00EC75A9" w:rsidRDefault="00C6764B" w:rsidP="00C6764B">
      <w:pPr>
        <w:spacing w:after="0" w:line="240" w:lineRule="auto"/>
        <w:ind w:left="5103"/>
        <w:jc w:val="both"/>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в </w:t>
      </w:r>
      <w:proofErr w:type="spellStart"/>
      <w:r w:rsidR="00C34980" w:rsidRPr="00EC75A9">
        <w:rPr>
          <w:rFonts w:ascii="Arial" w:hAnsi="Arial" w:cs="Arial"/>
          <w:sz w:val="24"/>
          <w:szCs w:val="24"/>
        </w:rPr>
        <w:t>Генераловск</w:t>
      </w:r>
      <w:r w:rsidRPr="00EC75A9">
        <w:rPr>
          <w:rFonts w:ascii="Arial" w:hAnsi="Arial" w:cs="Arial"/>
          <w:sz w:val="24"/>
          <w:szCs w:val="24"/>
        </w:rPr>
        <w:t>ом</w:t>
      </w:r>
      <w:proofErr w:type="spellEnd"/>
      <w:r w:rsidRPr="00EC75A9">
        <w:rPr>
          <w:rFonts w:ascii="Arial" w:hAnsi="Arial" w:cs="Arial"/>
          <w:sz w:val="24"/>
          <w:szCs w:val="24"/>
        </w:rPr>
        <w:t xml:space="preserve"> сельском поселении</w:t>
      </w:r>
    </w:p>
    <w:p w:rsidR="00C6764B" w:rsidRPr="00EC75A9" w:rsidRDefault="00C6764B" w:rsidP="00C6764B">
      <w:pPr>
        <w:ind w:left="5103"/>
        <w:jc w:val="both"/>
        <w:rPr>
          <w:rFonts w:ascii="Arial" w:hAnsi="Arial" w:cs="Arial"/>
          <w:sz w:val="24"/>
          <w:szCs w:val="24"/>
        </w:rPr>
      </w:pPr>
    </w:p>
    <w:p w:rsidR="00C6764B" w:rsidRPr="00EC75A9" w:rsidRDefault="00C6764B" w:rsidP="00EC75A9">
      <w:pPr>
        <w:autoSpaceDE w:val="0"/>
        <w:autoSpaceDN w:val="0"/>
        <w:adjustRightInd w:val="0"/>
        <w:jc w:val="center"/>
        <w:rPr>
          <w:rFonts w:ascii="Arial" w:eastAsia="Times New Roman" w:hAnsi="Arial" w:cs="Arial"/>
          <w:sz w:val="24"/>
          <w:szCs w:val="24"/>
          <w:lang w:eastAsia="ru-RU"/>
        </w:rPr>
      </w:pPr>
      <w:r w:rsidRPr="00EC75A9">
        <w:rPr>
          <w:rFonts w:ascii="Arial" w:eastAsia="Times New Roman" w:hAnsi="Arial" w:cs="Arial"/>
          <w:sz w:val="24"/>
          <w:szCs w:val="24"/>
          <w:lang w:eastAsia="ru-RU"/>
        </w:rPr>
        <w:t>СПРАВКА</w:t>
      </w:r>
    </w:p>
    <w:p w:rsidR="00C6764B" w:rsidRPr="00EC75A9" w:rsidRDefault="00C6764B" w:rsidP="00C34980">
      <w:pPr>
        <w:autoSpaceDE w:val="0"/>
        <w:autoSpaceDN w:val="0"/>
        <w:adjustRightInd w:val="0"/>
        <w:spacing w:after="0"/>
        <w:jc w:val="center"/>
        <w:rPr>
          <w:rFonts w:ascii="Arial" w:eastAsia="Times New Roman" w:hAnsi="Arial" w:cs="Arial"/>
          <w:sz w:val="24"/>
          <w:szCs w:val="24"/>
          <w:lang w:eastAsia="ru-RU"/>
        </w:rPr>
      </w:pPr>
      <w:r w:rsidRPr="00EC75A9">
        <w:rPr>
          <w:rFonts w:ascii="Arial" w:eastAsia="Times New Roman" w:hAnsi="Arial" w:cs="Arial"/>
          <w:sz w:val="24"/>
          <w:szCs w:val="24"/>
          <w:lang w:eastAsia="ru-RU"/>
        </w:rPr>
        <w:t>о размере среднемесячного денежного содержания</w:t>
      </w:r>
    </w:p>
    <w:p w:rsidR="00C6764B" w:rsidRPr="00EC75A9" w:rsidRDefault="00C6764B" w:rsidP="00C34980">
      <w:pPr>
        <w:autoSpaceDE w:val="0"/>
        <w:autoSpaceDN w:val="0"/>
        <w:adjustRightInd w:val="0"/>
        <w:spacing w:after="0"/>
        <w:jc w:val="center"/>
        <w:rPr>
          <w:rFonts w:ascii="Arial" w:eastAsia="Times New Roman" w:hAnsi="Arial" w:cs="Arial"/>
          <w:sz w:val="24"/>
          <w:szCs w:val="24"/>
          <w:lang w:eastAsia="ru-RU"/>
        </w:rPr>
      </w:pPr>
      <w:r w:rsidRPr="00EC75A9">
        <w:rPr>
          <w:rFonts w:ascii="Arial" w:eastAsia="Times New Roman" w:hAnsi="Arial" w:cs="Arial"/>
          <w:sz w:val="24"/>
          <w:szCs w:val="24"/>
          <w:lang w:eastAsia="ru-RU"/>
        </w:rPr>
        <w:t>для назначения пенсии за выслугу лет</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по состоянию </w:t>
      </w:r>
      <w:proofErr w:type="gramStart"/>
      <w:r w:rsidRPr="00EC75A9">
        <w:rPr>
          <w:rFonts w:ascii="Arial" w:eastAsia="Times New Roman" w:hAnsi="Arial" w:cs="Arial"/>
          <w:sz w:val="24"/>
          <w:szCs w:val="24"/>
          <w:lang w:eastAsia="ru-RU"/>
        </w:rPr>
        <w:t>на</w:t>
      </w:r>
      <w:proofErr w:type="gramEnd"/>
      <w:r w:rsidRPr="00EC75A9">
        <w:rPr>
          <w:rFonts w:ascii="Arial" w:eastAsia="Times New Roman" w:hAnsi="Arial" w:cs="Arial"/>
          <w:sz w:val="24"/>
          <w:szCs w:val="24"/>
          <w:lang w:eastAsia="ru-RU"/>
        </w:rPr>
        <w:t xml:space="preserve"> ______________________</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(дата подачи заявления)</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__________________________________________</w:t>
      </w:r>
      <w:r w:rsidR="00EC75A9">
        <w:rPr>
          <w:rFonts w:ascii="Arial" w:eastAsia="Times New Roman" w:hAnsi="Arial" w:cs="Arial"/>
          <w:sz w:val="24"/>
          <w:szCs w:val="24"/>
          <w:lang w:eastAsia="ru-RU"/>
        </w:rPr>
        <w:t>___________________________</w:t>
      </w:r>
      <w:r w:rsidRPr="00EC75A9">
        <w:rPr>
          <w:rFonts w:ascii="Arial" w:eastAsia="Times New Roman" w:hAnsi="Arial" w:cs="Arial"/>
          <w:sz w:val="24"/>
          <w:szCs w:val="24"/>
          <w:lang w:eastAsia="ru-RU"/>
        </w:rPr>
        <w:t>,</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(фамилия, имя, отчество)</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замещавшег</w:t>
      </w:r>
      <w:proofErr w:type="gramStart"/>
      <w:r w:rsidRPr="00EC75A9">
        <w:rPr>
          <w:rFonts w:ascii="Arial" w:eastAsia="Times New Roman" w:hAnsi="Arial" w:cs="Arial"/>
          <w:sz w:val="24"/>
          <w:szCs w:val="24"/>
          <w:lang w:eastAsia="ru-RU"/>
        </w:rPr>
        <w:t>о(</w:t>
      </w:r>
      <w:proofErr w:type="gramEnd"/>
      <w:r w:rsidRPr="00EC75A9">
        <w:rPr>
          <w:rFonts w:ascii="Arial" w:eastAsia="Times New Roman" w:hAnsi="Arial" w:cs="Arial"/>
          <w:sz w:val="24"/>
          <w:szCs w:val="24"/>
          <w:lang w:eastAsia="ru-RU"/>
        </w:rPr>
        <w:t>ей) должность ________________________________________________,</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(наименование должности)</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за период </w:t>
      </w:r>
      <w:proofErr w:type="gramStart"/>
      <w:r w:rsidRPr="00EC75A9">
        <w:rPr>
          <w:rFonts w:ascii="Arial" w:eastAsia="Times New Roman" w:hAnsi="Arial" w:cs="Arial"/>
          <w:sz w:val="24"/>
          <w:szCs w:val="24"/>
          <w:lang w:eastAsia="ru-RU"/>
        </w:rPr>
        <w:t>с</w:t>
      </w:r>
      <w:proofErr w:type="gramEnd"/>
      <w:r w:rsidRPr="00EC75A9">
        <w:rPr>
          <w:rFonts w:ascii="Arial" w:eastAsia="Times New Roman" w:hAnsi="Arial" w:cs="Arial"/>
          <w:sz w:val="24"/>
          <w:szCs w:val="24"/>
          <w:lang w:eastAsia="ru-RU"/>
        </w:rPr>
        <w:t xml:space="preserve"> _____________________________ по ______________________________</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(число, месяц, год)              (число, месяц, год)</w:t>
      </w:r>
    </w:p>
    <w:p w:rsidR="00C6764B" w:rsidRPr="00EC75A9" w:rsidRDefault="00C6764B" w:rsidP="00C34980">
      <w:pPr>
        <w:autoSpaceDE w:val="0"/>
        <w:autoSpaceDN w:val="0"/>
        <w:adjustRightInd w:val="0"/>
        <w:spacing w:after="0"/>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tblPr>
      <w:tblGrid>
        <w:gridCol w:w="4025"/>
        <w:gridCol w:w="1474"/>
        <w:gridCol w:w="1320"/>
        <w:gridCol w:w="2211"/>
      </w:tblGrid>
      <w:tr w:rsidR="00C6764B" w:rsidRPr="00EC75A9" w:rsidTr="00C668A8">
        <w:tc>
          <w:tcPr>
            <w:tcW w:w="4025" w:type="dxa"/>
            <w:vMerge w:val="restart"/>
            <w:tcBorders>
              <w:top w:val="single" w:sz="4" w:space="0" w:color="auto"/>
              <w:bottom w:val="single" w:sz="4" w:space="0" w:color="auto"/>
              <w:right w:val="single" w:sz="4" w:space="0" w:color="auto"/>
            </w:tcBorders>
          </w:tcPr>
          <w:p w:rsidR="00C6764B" w:rsidRPr="00EC75A9" w:rsidRDefault="00C6764B" w:rsidP="00C34980">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Денежное содержание</w:t>
            </w:r>
          </w:p>
        </w:tc>
        <w:tc>
          <w:tcPr>
            <w:tcW w:w="2794" w:type="dxa"/>
            <w:gridSpan w:val="2"/>
            <w:tcBorders>
              <w:top w:val="single" w:sz="4" w:space="0" w:color="auto"/>
              <w:left w:val="single" w:sz="4" w:space="0" w:color="auto"/>
              <w:bottom w:val="single" w:sz="4" w:space="0" w:color="auto"/>
              <w:right w:val="single" w:sz="4" w:space="0" w:color="auto"/>
            </w:tcBorders>
          </w:tcPr>
          <w:p w:rsidR="00C6764B" w:rsidRPr="00EC75A9" w:rsidRDefault="00C6764B" w:rsidP="00C34980">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Размер выплат в месяц</w:t>
            </w:r>
          </w:p>
        </w:tc>
        <w:tc>
          <w:tcPr>
            <w:tcW w:w="2211" w:type="dxa"/>
            <w:vMerge w:val="restart"/>
            <w:tcBorders>
              <w:top w:val="single" w:sz="4" w:space="0" w:color="auto"/>
              <w:left w:val="single" w:sz="4" w:space="0" w:color="auto"/>
              <w:bottom w:val="single" w:sz="4" w:space="0" w:color="auto"/>
            </w:tcBorders>
          </w:tcPr>
          <w:p w:rsidR="00C6764B" w:rsidRPr="00EC75A9" w:rsidRDefault="00C6764B" w:rsidP="00C34980">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Размер выплат за 12 месяцев (рублей, копеек)</w:t>
            </w:r>
          </w:p>
        </w:tc>
      </w:tr>
      <w:tr w:rsidR="00C6764B" w:rsidRPr="00EC75A9" w:rsidTr="00C668A8">
        <w:tc>
          <w:tcPr>
            <w:tcW w:w="4025" w:type="dxa"/>
            <w:vMerge/>
            <w:tcBorders>
              <w:top w:val="single" w:sz="4" w:space="0" w:color="auto"/>
              <w:bottom w:val="single" w:sz="4" w:space="0" w:color="auto"/>
              <w:right w:val="single" w:sz="4" w:space="0" w:color="auto"/>
            </w:tcBorders>
          </w:tcPr>
          <w:p w:rsidR="00C6764B" w:rsidRPr="00EC75A9" w:rsidRDefault="00C6764B" w:rsidP="00C34980">
            <w:pPr>
              <w:autoSpaceDE w:val="0"/>
              <w:autoSpaceDN w:val="0"/>
              <w:adjustRightInd w:val="0"/>
              <w:spacing w:after="0"/>
              <w:jc w:val="both"/>
              <w:rPr>
                <w:rFonts w:ascii="Arial" w:hAnsi="Arial" w:cs="Arial"/>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C6764B" w:rsidRPr="00EC75A9" w:rsidRDefault="00C6764B" w:rsidP="00C34980">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в процентах</w:t>
            </w:r>
          </w:p>
        </w:tc>
        <w:tc>
          <w:tcPr>
            <w:tcW w:w="1320" w:type="dxa"/>
            <w:tcBorders>
              <w:top w:val="single" w:sz="4" w:space="0" w:color="auto"/>
              <w:left w:val="single" w:sz="4" w:space="0" w:color="auto"/>
              <w:bottom w:val="single" w:sz="4" w:space="0" w:color="auto"/>
              <w:right w:val="single" w:sz="4" w:space="0" w:color="auto"/>
            </w:tcBorders>
          </w:tcPr>
          <w:p w:rsidR="00C6764B" w:rsidRPr="00EC75A9" w:rsidRDefault="00C6764B" w:rsidP="00C34980">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в рублях, копейках</w:t>
            </w:r>
          </w:p>
        </w:tc>
        <w:tc>
          <w:tcPr>
            <w:tcW w:w="2211" w:type="dxa"/>
            <w:vMerge/>
            <w:tcBorders>
              <w:top w:val="single" w:sz="4" w:space="0" w:color="auto"/>
              <w:left w:val="single" w:sz="4" w:space="0" w:color="auto"/>
              <w:bottom w:val="single" w:sz="4" w:space="0" w:color="auto"/>
            </w:tcBorders>
          </w:tcPr>
          <w:p w:rsidR="00C6764B" w:rsidRPr="00EC75A9" w:rsidRDefault="00C6764B" w:rsidP="00C34980">
            <w:pPr>
              <w:autoSpaceDE w:val="0"/>
              <w:autoSpaceDN w:val="0"/>
              <w:adjustRightInd w:val="0"/>
              <w:spacing w:after="0"/>
              <w:jc w:val="center"/>
              <w:rPr>
                <w:rFonts w:ascii="Arial" w:hAnsi="Arial" w:cs="Arial"/>
                <w:sz w:val="24"/>
                <w:szCs w:val="24"/>
                <w:lang w:eastAsia="ru-RU"/>
              </w:rPr>
            </w:pPr>
          </w:p>
        </w:tc>
      </w:tr>
      <w:tr w:rsidR="00C6764B" w:rsidRPr="00EC75A9" w:rsidTr="00C668A8">
        <w:tc>
          <w:tcPr>
            <w:tcW w:w="4025" w:type="dxa"/>
            <w:tcBorders>
              <w:top w:val="single" w:sz="4" w:space="0" w:color="auto"/>
              <w:bottom w:val="single" w:sz="4" w:space="0" w:color="auto"/>
              <w:right w:val="single" w:sz="4" w:space="0" w:color="auto"/>
            </w:tcBorders>
          </w:tcPr>
          <w:p w:rsidR="00C6764B" w:rsidRPr="00EC75A9" w:rsidRDefault="00C6764B" w:rsidP="00C34980">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1</w:t>
            </w:r>
          </w:p>
        </w:tc>
        <w:tc>
          <w:tcPr>
            <w:tcW w:w="1474" w:type="dxa"/>
            <w:tcBorders>
              <w:top w:val="single" w:sz="4" w:space="0" w:color="auto"/>
              <w:left w:val="single" w:sz="4" w:space="0" w:color="auto"/>
              <w:bottom w:val="single" w:sz="4" w:space="0" w:color="auto"/>
              <w:right w:val="single" w:sz="4" w:space="0" w:color="auto"/>
            </w:tcBorders>
          </w:tcPr>
          <w:p w:rsidR="00C6764B" w:rsidRPr="00EC75A9" w:rsidRDefault="00C6764B" w:rsidP="00C34980">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2</w:t>
            </w:r>
          </w:p>
        </w:tc>
        <w:tc>
          <w:tcPr>
            <w:tcW w:w="1320" w:type="dxa"/>
            <w:tcBorders>
              <w:top w:val="single" w:sz="4" w:space="0" w:color="auto"/>
              <w:left w:val="single" w:sz="4" w:space="0" w:color="auto"/>
              <w:bottom w:val="single" w:sz="4" w:space="0" w:color="auto"/>
              <w:right w:val="single" w:sz="4" w:space="0" w:color="auto"/>
            </w:tcBorders>
          </w:tcPr>
          <w:p w:rsidR="00C6764B" w:rsidRPr="00EC75A9" w:rsidRDefault="00C6764B" w:rsidP="00C34980">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3</w:t>
            </w:r>
          </w:p>
        </w:tc>
        <w:tc>
          <w:tcPr>
            <w:tcW w:w="2211" w:type="dxa"/>
            <w:tcBorders>
              <w:top w:val="single" w:sz="4" w:space="0" w:color="auto"/>
              <w:left w:val="single" w:sz="4" w:space="0" w:color="auto"/>
              <w:bottom w:val="single" w:sz="4" w:space="0" w:color="auto"/>
            </w:tcBorders>
          </w:tcPr>
          <w:p w:rsidR="00C6764B" w:rsidRPr="00EC75A9" w:rsidRDefault="00C6764B" w:rsidP="00C34980">
            <w:pPr>
              <w:autoSpaceDE w:val="0"/>
              <w:autoSpaceDN w:val="0"/>
              <w:adjustRightInd w:val="0"/>
              <w:spacing w:after="0"/>
              <w:jc w:val="center"/>
              <w:rPr>
                <w:rFonts w:ascii="Arial" w:hAnsi="Arial" w:cs="Arial"/>
                <w:sz w:val="24"/>
                <w:szCs w:val="24"/>
                <w:lang w:eastAsia="ru-RU"/>
              </w:rPr>
            </w:pPr>
            <w:r w:rsidRPr="00EC75A9">
              <w:rPr>
                <w:rFonts w:ascii="Arial" w:hAnsi="Arial" w:cs="Arial"/>
                <w:sz w:val="24"/>
                <w:szCs w:val="24"/>
                <w:lang w:eastAsia="ru-RU"/>
              </w:rPr>
              <w:t>4</w:t>
            </w:r>
          </w:p>
        </w:tc>
      </w:tr>
      <w:tr w:rsidR="00C6764B" w:rsidRPr="00EC75A9" w:rsidTr="00C668A8">
        <w:tc>
          <w:tcPr>
            <w:tcW w:w="4025" w:type="dxa"/>
            <w:tcBorders>
              <w:top w:val="single" w:sz="4" w:space="0" w:color="auto"/>
              <w:bottom w:val="single" w:sz="4" w:space="0" w:color="auto"/>
            </w:tcBorders>
          </w:tcPr>
          <w:p w:rsidR="00C6764B" w:rsidRPr="00EC75A9" w:rsidRDefault="00C6764B" w:rsidP="00C34980">
            <w:pPr>
              <w:autoSpaceDE w:val="0"/>
              <w:autoSpaceDN w:val="0"/>
              <w:adjustRightInd w:val="0"/>
              <w:spacing w:after="0"/>
              <w:rPr>
                <w:rFonts w:ascii="Arial" w:hAnsi="Arial" w:cs="Arial"/>
                <w:sz w:val="24"/>
                <w:szCs w:val="24"/>
                <w:lang w:eastAsia="ru-RU"/>
              </w:rPr>
            </w:pPr>
          </w:p>
        </w:tc>
        <w:tc>
          <w:tcPr>
            <w:tcW w:w="1474" w:type="dxa"/>
            <w:tcBorders>
              <w:top w:val="single" w:sz="4" w:space="0" w:color="auto"/>
            </w:tcBorders>
          </w:tcPr>
          <w:p w:rsidR="00C6764B" w:rsidRPr="00EC75A9" w:rsidRDefault="00C6764B" w:rsidP="00C34980">
            <w:pPr>
              <w:autoSpaceDE w:val="0"/>
              <w:autoSpaceDN w:val="0"/>
              <w:adjustRightInd w:val="0"/>
              <w:spacing w:after="0"/>
              <w:rPr>
                <w:rFonts w:ascii="Arial" w:hAnsi="Arial" w:cs="Arial"/>
                <w:sz w:val="24"/>
                <w:szCs w:val="24"/>
                <w:lang w:eastAsia="ru-RU"/>
              </w:rPr>
            </w:pPr>
          </w:p>
        </w:tc>
        <w:tc>
          <w:tcPr>
            <w:tcW w:w="1320" w:type="dxa"/>
            <w:tcBorders>
              <w:top w:val="single" w:sz="4" w:space="0" w:color="auto"/>
            </w:tcBorders>
          </w:tcPr>
          <w:p w:rsidR="00C6764B" w:rsidRPr="00EC75A9" w:rsidRDefault="00C6764B" w:rsidP="00C34980">
            <w:pPr>
              <w:autoSpaceDE w:val="0"/>
              <w:autoSpaceDN w:val="0"/>
              <w:adjustRightInd w:val="0"/>
              <w:spacing w:after="0"/>
              <w:rPr>
                <w:rFonts w:ascii="Arial" w:hAnsi="Arial" w:cs="Arial"/>
                <w:sz w:val="24"/>
                <w:szCs w:val="24"/>
                <w:lang w:eastAsia="ru-RU"/>
              </w:rPr>
            </w:pPr>
          </w:p>
        </w:tc>
        <w:tc>
          <w:tcPr>
            <w:tcW w:w="2211" w:type="dxa"/>
            <w:tcBorders>
              <w:top w:val="single" w:sz="4" w:space="0" w:color="auto"/>
            </w:tcBorders>
          </w:tcPr>
          <w:p w:rsidR="00C6764B" w:rsidRPr="00EC75A9" w:rsidRDefault="00C6764B" w:rsidP="00C34980">
            <w:pPr>
              <w:autoSpaceDE w:val="0"/>
              <w:autoSpaceDN w:val="0"/>
              <w:adjustRightInd w:val="0"/>
              <w:spacing w:after="0"/>
              <w:rPr>
                <w:rFonts w:ascii="Arial" w:hAnsi="Arial" w:cs="Arial"/>
                <w:sz w:val="24"/>
                <w:szCs w:val="24"/>
                <w:lang w:eastAsia="ru-RU"/>
              </w:rPr>
            </w:pPr>
          </w:p>
        </w:tc>
      </w:tr>
      <w:tr w:rsidR="00C6764B" w:rsidRPr="00EC75A9" w:rsidTr="00C668A8">
        <w:tc>
          <w:tcPr>
            <w:tcW w:w="4025" w:type="dxa"/>
            <w:tcBorders>
              <w:top w:val="single" w:sz="4" w:space="0" w:color="auto"/>
              <w:bottom w:val="single" w:sz="4" w:space="0" w:color="auto"/>
            </w:tcBorders>
          </w:tcPr>
          <w:p w:rsidR="00C6764B" w:rsidRPr="00EC75A9" w:rsidRDefault="00C6764B" w:rsidP="00C34980">
            <w:pPr>
              <w:autoSpaceDE w:val="0"/>
              <w:autoSpaceDN w:val="0"/>
              <w:adjustRightInd w:val="0"/>
              <w:spacing w:after="0"/>
              <w:rPr>
                <w:rFonts w:ascii="Arial" w:hAnsi="Arial" w:cs="Arial"/>
                <w:sz w:val="24"/>
                <w:szCs w:val="24"/>
                <w:lang w:eastAsia="ru-RU"/>
              </w:rPr>
            </w:pPr>
          </w:p>
        </w:tc>
        <w:tc>
          <w:tcPr>
            <w:tcW w:w="1474" w:type="dxa"/>
          </w:tcPr>
          <w:p w:rsidR="00C6764B" w:rsidRPr="00EC75A9" w:rsidRDefault="00C6764B" w:rsidP="00C34980">
            <w:pPr>
              <w:autoSpaceDE w:val="0"/>
              <w:autoSpaceDN w:val="0"/>
              <w:adjustRightInd w:val="0"/>
              <w:spacing w:after="0"/>
              <w:rPr>
                <w:rFonts w:ascii="Arial" w:hAnsi="Arial" w:cs="Arial"/>
                <w:sz w:val="24"/>
                <w:szCs w:val="24"/>
                <w:lang w:eastAsia="ru-RU"/>
              </w:rPr>
            </w:pPr>
          </w:p>
        </w:tc>
        <w:tc>
          <w:tcPr>
            <w:tcW w:w="1320" w:type="dxa"/>
          </w:tcPr>
          <w:p w:rsidR="00C6764B" w:rsidRPr="00EC75A9" w:rsidRDefault="00C6764B" w:rsidP="00C34980">
            <w:pPr>
              <w:autoSpaceDE w:val="0"/>
              <w:autoSpaceDN w:val="0"/>
              <w:adjustRightInd w:val="0"/>
              <w:spacing w:after="0"/>
              <w:rPr>
                <w:rFonts w:ascii="Arial" w:hAnsi="Arial" w:cs="Arial"/>
                <w:sz w:val="24"/>
                <w:szCs w:val="24"/>
                <w:lang w:eastAsia="ru-RU"/>
              </w:rPr>
            </w:pPr>
          </w:p>
        </w:tc>
        <w:tc>
          <w:tcPr>
            <w:tcW w:w="2211" w:type="dxa"/>
          </w:tcPr>
          <w:p w:rsidR="00C6764B" w:rsidRPr="00EC75A9" w:rsidRDefault="00C6764B" w:rsidP="00C34980">
            <w:pPr>
              <w:autoSpaceDE w:val="0"/>
              <w:autoSpaceDN w:val="0"/>
              <w:adjustRightInd w:val="0"/>
              <w:spacing w:after="0"/>
              <w:rPr>
                <w:rFonts w:ascii="Arial" w:hAnsi="Arial" w:cs="Arial"/>
                <w:sz w:val="24"/>
                <w:szCs w:val="24"/>
                <w:lang w:eastAsia="ru-RU"/>
              </w:rPr>
            </w:pPr>
          </w:p>
        </w:tc>
      </w:tr>
      <w:tr w:rsidR="00C6764B" w:rsidRPr="00EC75A9" w:rsidTr="00C668A8">
        <w:tc>
          <w:tcPr>
            <w:tcW w:w="4025" w:type="dxa"/>
            <w:tcBorders>
              <w:top w:val="single" w:sz="4" w:space="0" w:color="auto"/>
            </w:tcBorders>
          </w:tcPr>
          <w:p w:rsidR="00C6764B" w:rsidRPr="00EC75A9" w:rsidRDefault="00C6764B" w:rsidP="00C34980">
            <w:pPr>
              <w:autoSpaceDE w:val="0"/>
              <w:autoSpaceDN w:val="0"/>
              <w:adjustRightInd w:val="0"/>
              <w:spacing w:after="0"/>
              <w:rPr>
                <w:rFonts w:ascii="Arial" w:hAnsi="Arial" w:cs="Arial"/>
                <w:sz w:val="24"/>
                <w:szCs w:val="24"/>
                <w:lang w:eastAsia="ru-RU"/>
              </w:rPr>
            </w:pPr>
            <w:r w:rsidRPr="00EC75A9">
              <w:rPr>
                <w:rFonts w:ascii="Arial" w:hAnsi="Arial" w:cs="Arial"/>
                <w:sz w:val="24"/>
                <w:szCs w:val="24"/>
                <w:lang w:eastAsia="ru-RU"/>
              </w:rPr>
              <w:t>Итого</w:t>
            </w:r>
          </w:p>
        </w:tc>
        <w:tc>
          <w:tcPr>
            <w:tcW w:w="1474" w:type="dxa"/>
          </w:tcPr>
          <w:p w:rsidR="00C6764B" w:rsidRPr="00EC75A9" w:rsidRDefault="00C6764B" w:rsidP="00C34980">
            <w:pPr>
              <w:autoSpaceDE w:val="0"/>
              <w:autoSpaceDN w:val="0"/>
              <w:adjustRightInd w:val="0"/>
              <w:spacing w:after="0"/>
              <w:rPr>
                <w:rFonts w:ascii="Arial" w:hAnsi="Arial" w:cs="Arial"/>
                <w:sz w:val="24"/>
                <w:szCs w:val="24"/>
                <w:lang w:eastAsia="ru-RU"/>
              </w:rPr>
            </w:pPr>
          </w:p>
        </w:tc>
        <w:tc>
          <w:tcPr>
            <w:tcW w:w="1320" w:type="dxa"/>
          </w:tcPr>
          <w:p w:rsidR="00C6764B" w:rsidRPr="00EC75A9" w:rsidRDefault="00C6764B" w:rsidP="00C34980">
            <w:pPr>
              <w:autoSpaceDE w:val="0"/>
              <w:autoSpaceDN w:val="0"/>
              <w:adjustRightInd w:val="0"/>
              <w:spacing w:after="0"/>
              <w:rPr>
                <w:rFonts w:ascii="Arial" w:hAnsi="Arial" w:cs="Arial"/>
                <w:sz w:val="24"/>
                <w:szCs w:val="24"/>
                <w:lang w:eastAsia="ru-RU"/>
              </w:rPr>
            </w:pPr>
          </w:p>
        </w:tc>
        <w:tc>
          <w:tcPr>
            <w:tcW w:w="2211" w:type="dxa"/>
          </w:tcPr>
          <w:p w:rsidR="00C6764B" w:rsidRPr="00EC75A9" w:rsidRDefault="00C6764B" w:rsidP="00C34980">
            <w:pPr>
              <w:autoSpaceDE w:val="0"/>
              <w:autoSpaceDN w:val="0"/>
              <w:adjustRightInd w:val="0"/>
              <w:spacing w:after="0"/>
              <w:rPr>
                <w:rFonts w:ascii="Arial" w:hAnsi="Arial" w:cs="Arial"/>
                <w:sz w:val="24"/>
                <w:szCs w:val="24"/>
                <w:lang w:eastAsia="ru-RU"/>
              </w:rPr>
            </w:pPr>
          </w:p>
        </w:tc>
      </w:tr>
      <w:tr w:rsidR="00C6764B" w:rsidRPr="00EC75A9" w:rsidTr="00C668A8">
        <w:tc>
          <w:tcPr>
            <w:tcW w:w="4025" w:type="dxa"/>
          </w:tcPr>
          <w:p w:rsidR="00C6764B" w:rsidRPr="00EC75A9" w:rsidRDefault="00C6764B" w:rsidP="00C34980">
            <w:pPr>
              <w:autoSpaceDE w:val="0"/>
              <w:autoSpaceDN w:val="0"/>
              <w:adjustRightInd w:val="0"/>
              <w:spacing w:after="0"/>
              <w:rPr>
                <w:rFonts w:ascii="Arial" w:hAnsi="Arial" w:cs="Arial"/>
                <w:sz w:val="24"/>
                <w:szCs w:val="24"/>
                <w:lang w:eastAsia="ru-RU"/>
              </w:rPr>
            </w:pPr>
            <w:r w:rsidRPr="00EC75A9">
              <w:rPr>
                <w:rFonts w:ascii="Arial" w:hAnsi="Arial" w:cs="Arial"/>
                <w:sz w:val="24"/>
                <w:szCs w:val="24"/>
                <w:lang w:eastAsia="ru-RU"/>
              </w:rPr>
              <w:t>среднемесячное денежное содержание, учитываемое для назначения пенсии за выслугу лет</w:t>
            </w:r>
          </w:p>
          <w:p w:rsidR="00DD3EBE" w:rsidRPr="00EC75A9" w:rsidRDefault="00DD3EBE" w:rsidP="00C34980">
            <w:pPr>
              <w:autoSpaceDE w:val="0"/>
              <w:autoSpaceDN w:val="0"/>
              <w:adjustRightInd w:val="0"/>
              <w:spacing w:after="0"/>
              <w:rPr>
                <w:rFonts w:ascii="Arial" w:hAnsi="Arial" w:cs="Arial"/>
                <w:sz w:val="24"/>
                <w:szCs w:val="24"/>
                <w:lang w:eastAsia="ru-RU"/>
              </w:rPr>
            </w:pPr>
          </w:p>
        </w:tc>
        <w:tc>
          <w:tcPr>
            <w:tcW w:w="1474" w:type="dxa"/>
          </w:tcPr>
          <w:p w:rsidR="00C6764B" w:rsidRPr="00EC75A9" w:rsidRDefault="00C6764B" w:rsidP="00C34980">
            <w:pPr>
              <w:autoSpaceDE w:val="0"/>
              <w:autoSpaceDN w:val="0"/>
              <w:adjustRightInd w:val="0"/>
              <w:spacing w:after="0"/>
              <w:rPr>
                <w:rFonts w:ascii="Arial" w:hAnsi="Arial" w:cs="Arial"/>
                <w:sz w:val="24"/>
                <w:szCs w:val="24"/>
                <w:lang w:eastAsia="ru-RU"/>
              </w:rPr>
            </w:pPr>
          </w:p>
        </w:tc>
        <w:tc>
          <w:tcPr>
            <w:tcW w:w="1320" w:type="dxa"/>
          </w:tcPr>
          <w:p w:rsidR="00C6764B" w:rsidRPr="00EC75A9" w:rsidRDefault="00C6764B" w:rsidP="00C34980">
            <w:pPr>
              <w:autoSpaceDE w:val="0"/>
              <w:autoSpaceDN w:val="0"/>
              <w:adjustRightInd w:val="0"/>
              <w:spacing w:after="0"/>
              <w:rPr>
                <w:rFonts w:ascii="Arial" w:hAnsi="Arial" w:cs="Arial"/>
                <w:sz w:val="24"/>
                <w:szCs w:val="24"/>
                <w:lang w:eastAsia="ru-RU"/>
              </w:rPr>
            </w:pPr>
          </w:p>
        </w:tc>
        <w:tc>
          <w:tcPr>
            <w:tcW w:w="2211" w:type="dxa"/>
          </w:tcPr>
          <w:p w:rsidR="00C6764B" w:rsidRPr="00EC75A9" w:rsidRDefault="00C6764B" w:rsidP="00C34980">
            <w:pPr>
              <w:autoSpaceDE w:val="0"/>
              <w:autoSpaceDN w:val="0"/>
              <w:adjustRightInd w:val="0"/>
              <w:spacing w:after="0"/>
              <w:rPr>
                <w:rFonts w:ascii="Arial" w:hAnsi="Arial" w:cs="Arial"/>
                <w:sz w:val="24"/>
                <w:szCs w:val="24"/>
                <w:lang w:eastAsia="ru-RU"/>
              </w:rPr>
            </w:pPr>
          </w:p>
        </w:tc>
      </w:tr>
    </w:tbl>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Глава</w:t>
      </w:r>
      <w:r w:rsidR="00EF2C6A" w:rsidRPr="00EC75A9">
        <w:rPr>
          <w:rFonts w:ascii="Arial" w:eastAsia="Times New Roman" w:hAnsi="Arial" w:cs="Arial"/>
          <w:sz w:val="24"/>
          <w:szCs w:val="24"/>
          <w:lang w:eastAsia="ru-RU"/>
        </w:rPr>
        <w:t xml:space="preserve"> </w:t>
      </w:r>
      <w:proofErr w:type="spellStart"/>
      <w:r w:rsidR="00EF2C6A" w:rsidRPr="00EC75A9">
        <w:rPr>
          <w:rFonts w:ascii="Arial" w:eastAsia="Times New Roman" w:hAnsi="Arial" w:cs="Arial"/>
          <w:sz w:val="24"/>
          <w:szCs w:val="24"/>
          <w:lang w:eastAsia="ru-RU"/>
        </w:rPr>
        <w:t>Генераловского</w:t>
      </w:r>
      <w:proofErr w:type="spellEnd"/>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сельского поселения</w:t>
      </w:r>
      <w:r w:rsidR="00EF2C6A"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__________  </w:t>
      </w:r>
      <w:r w:rsidR="00EF2C6A"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 _____________________</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r w:rsidR="00EF2C6A"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(подпись)   </w:t>
      </w:r>
      <w:r w:rsidR="00EF2C6A"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  (инициалы, фамилия)</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Главный бухгалтер     </w:t>
      </w:r>
      <w:r w:rsidR="00EF2C6A"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    ___________  </w:t>
      </w:r>
      <w:r w:rsidR="00EF2C6A"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 _____________________</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r w:rsidR="00EF2C6A"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  (подпись)    </w:t>
      </w:r>
      <w:r w:rsidR="00EF2C6A"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 xml:space="preserve"> (инициалы, фамилия)</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lastRenderedPageBreak/>
        <w:t xml:space="preserve">                          М.П.</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Дата выдачи ___________________</w:t>
      </w:r>
    </w:p>
    <w:p w:rsidR="00C6764B" w:rsidRPr="00EC75A9" w:rsidRDefault="00C6764B" w:rsidP="00C34980">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(число, месяц, год)</w:t>
      </w:r>
    </w:p>
    <w:p w:rsidR="000002F0" w:rsidRPr="00EC75A9" w:rsidRDefault="000002F0" w:rsidP="006B13F5">
      <w:pPr>
        <w:pageBreakBefore/>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lastRenderedPageBreak/>
        <w:t>Приложение 7</w:t>
      </w:r>
    </w:p>
    <w:p w:rsidR="000002F0" w:rsidRPr="00EC75A9" w:rsidRDefault="000002F0" w:rsidP="006B13F5">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0002F0" w:rsidRPr="00EC75A9" w:rsidRDefault="000002F0" w:rsidP="006B13F5">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в </w:t>
      </w:r>
      <w:proofErr w:type="spellStart"/>
      <w:r w:rsidR="006B13F5" w:rsidRPr="00EC75A9">
        <w:rPr>
          <w:rFonts w:ascii="Arial" w:hAnsi="Arial" w:cs="Arial"/>
          <w:sz w:val="24"/>
          <w:szCs w:val="24"/>
        </w:rPr>
        <w:t>Генераловско</w:t>
      </w:r>
      <w:r w:rsidRPr="00EC75A9">
        <w:rPr>
          <w:rFonts w:ascii="Arial" w:hAnsi="Arial" w:cs="Arial"/>
          <w:sz w:val="24"/>
          <w:szCs w:val="24"/>
        </w:rPr>
        <w:t>м</w:t>
      </w:r>
      <w:proofErr w:type="spellEnd"/>
      <w:r w:rsidRPr="00EC75A9">
        <w:rPr>
          <w:rFonts w:ascii="Arial" w:hAnsi="Arial" w:cs="Arial"/>
          <w:sz w:val="24"/>
          <w:szCs w:val="24"/>
        </w:rPr>
        <w:t xml:space="preserve"> сельском поселении</w:t>
      </w:r>
    </w:p>
    <w:p w:rsidR="000002F0" w:rsidRPr="00EC75A9" w:rsidRDefault="000002F0" w:rsidP="000002F0">
      <w:pPr>
        <w:autoSpaceDE w:val="0"/>
        <w:autoSpaceDN w:val="0"/>
        <w:adjustRightInd w:val="0"/>
        <w:ind w:left="5103"/>
        <w:jc w:val="both"/>
        <w:rPr>
          <w:rFonts w:ascii="Arial" w:hAnsi="Arial" w:cs="Arial"/>
        </w:rPr>
      </w:pPr>
    </w:p>
    <w:p w:rsidR="000002F0" w:rsidRPr="00EC75A9" w:rsidRDefault="000002F0" w:rsidP="000002F0">
      <w:pPr>
        <w:autoSpaceDE w:val="0"/>
        <w:autoSpaceDN w:val="0"/>
        <w:adjustRightInd w:val="0"/>
        <w:ind w:left="4253"/>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В комиссию по рассмотрению вопросов пенсионного обеспечения за выслугу лет лицам, замещавших муниципальные должности, должности муниципальной службы в </w:t>
      </w:r>
      <w:proofErr w:type="spellStart"/>
      <w:r w:rsidR="006B13F5" w:rsidRPr="00EC75A9">
        <w:rPr>
          <w:rFonts w:ascii="Arial" w:eastAsia="Times New Roman" w:hAnsi="Arial" w:cs="Arial"/>
          <w:sz w:val="24"/>
          <w:szCs w:val="24"/>
          <w:lang w:eastAsia="ru-RU"/>
        </w:rPr>
        <w:t>Генераловско</w:t>
      </w:r>
      <w:r w:rsidRPr="00EC75A9">
        <w:rPr>
          <w:rFonts w:ascii="Arial" w:eastAsia="Times New Roman" w:hAnsi="Arial" w:cs="Arial"/>
          <w:sz w:val="24"/>
          <w:szCs w:val="24"/>
          <w:lang w:eastAsia="ru-RU"/>
        </w:rPr>
        <w:t>м</w:t>
      </w:r>
      <w:proofErr w:type="spellEnd"/>
      <w:r w:rsidRPr="00EC75A9">
        <w:rPr>
          <w:rFonts w:ascii="Arial" w:eastAsia="Times New Roman" w:hAnsi="Arial" w:cs="Arial"/>
          <w:sz w:val="24"/>
          <w:szCs w:val="24"/>
          <w:lang w:eastAsia="ru-RU"/>
        </w:rPr>
        <w:t xml:space="preserve"> сельском поселении</w:t>
      </w:r>
    </w:p>
    <w:p w:rsidR="000002F0" w:rsidRPr="00EC75A9" w:rsidRDefault="000002F0" w:rsidP="000002F0">
      <w:pPr>
        <w:autoSpaceDE w:val="0"/>
        <w:autoSpaceDN w:val="0"/>
        <w:adjustRightInd w:val="0"/>
        <w:ind w:left="4253"/>
        <w:jc w:val="both"/>
        <w:rPr>
          <w:rFonts w:ascii="Arial" w:eastAsia="Times New Roman" w:hAnsi="Arial" w:cs="Arial"/>
          <w:sz w:val="24"/>
          <w:szCs w:val="24"/>
          <w:lang w:eastAsia="ru-RU"/>
        </w:rPr>
      </w:pPr>
    </w:p>
    <w:p w:rsidR="000002F0" w:rsidRPr="00EC75A9" w:rsidRDefault="000002F0" w:rsidP="000002F0">
      <w:pPr>
        <w:autoSpaceDE w:val="0"/>
        <w:autoSpaceDN w:val="0"/>
        <w:adjustRightInd w:val="0"/>
        <w:ind w:left="4253"/>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от главы </w:t>
      </w:r>
      <w:proofErr w:type="spellStart"/>
      <w:r w:rsidR="006B13F5" w:rsidRPr="00EC75A9">
        <w:rPr>
          <w:rFonts w:ascii="Arial" w:eastAsia="Times New Roman" w:hAnsi="Arial" w:cs="Arial"/>
          <w:sz w:val="24"/>
          <w:szCs w:val="24"/>
          <w:lang w:eastAsia="ru-RU"/>
        </w:rPr>
        <w:t>Генераловско</w:t>
      </w:r>
      <w:r w:rsidRPr="00EC75A9">
        <w:rPr>
          <w:rFonts w:ascii="Arial" w:eastAsia="Times New Roman" w:hAnsi="Arial" w:cs="Arial"/>
          <w:sz w:val="24"/>
          <w:szCs w:val="24"/>
          <w:lang w:eastAsia="ru-RU"/>
        </w:rPr>
        <w:t>го</w:t>
      </w:r>
      <w:proofErr w:type="spellEnd"/>
      <w:r w:rsidRPr="00EC75A9">
        <w:rPr>
          <w:rFonts w:ascii="Arial" w:eastAsia="Times New Roman" w:hAnsi="Arial" w:cs="Arial"/>
          <w:sz w:val="24"/>
          <w:szCs w:val="24"/>
          <w:lang w:eastAsia="ru-RU"/>
        </w:rPr>
        <w:t xml:space="preserve"> сельского поселения</w:t>
      </w:r>
    </w:p>
    <w:p w:rsidR="000002F0" w:rsidRPr="00EC75A9" w:rsidRDefault="000002F0" w:rsidP="000002F0">
      <w:pPr>
        <w:ind w:left="4253"/>
        <w:rPr>
          <w:rFonts w:ascii="Arial" w:hAnsi="Arial" w:cs="Arial"/>
          <w:sz w:val="24"/>
          <w:szCs w:val="24"/>
          <w:lang w:eastAsia="ru-RU"/>
        </w:rPr>
      </w:pPr>
      <w:r w:rsidRPr="00EC75A9">
        <w:rPr>
          <w:rFonts w:ascii="Arial" w:hAnsi="Arial" w:cs="Arial"/>
          <w:sz w:val="24"/>
          <w:szCs w:val="24"/>
          <w:lang w:eastAsia="ru-RU"/>
        </w:rPr>
        <w:t>_____________</w:t>
      </w:r>
      <w:r w:rsidR="00EC75A9" w:rsidRPr="00EC75A9">
        <w:rPr>
          <w:rFonts w:ascii="Arial" w:hAnsi="Arial" w:cs="Arial"/>
          <w:sz w:val="24"/>
          <w:szCs w:val="24"/>
          <w:lang w:eastAsia="ru-RU"/>
        </w:rPr>
        <w:t>____________________________</w:t>
      </w:r>
    </w:p>
    <w:p w:rsidR="000002F0" w:rsidRPr="00EC75A9" w:rsidRDefault="000002F0" w:rsidP="000002F0">
      <w:pPr>
        <w:rPr>
          <w:rFonts w:ascii="Arial" w:hAnsi="Arial" w:cs="Arial"/>
          <w:sz w:val="24"/>
          <w:szCs w:val="24"/>
          <w:lang w:eastAsia="ru-RU"/>
        </w:rPr>
      </w:pPr>
    </w:p>
    <w:p w:rsidR="000002F0" w:rsidRPr="00EC75A9" w:rsidRDefault="000002F0" w:rsidP="000002F0">
      <w:pPr>
        <w:autoSpaceDE w:val="0"/>
        <w:autoSpaceDN w:val="0"/>
        <w:adjustRightInd w:val="0"/>
        <w:jc w:val="both"/>
        <w:rPr>
          <w:rFonts w:ascii="Arial" w:eastAsia="Times New Roman" w:hAnsi="Arial" w:cs="Arial"/>
          <w:sz w:val="24"/>
          <w:szCs w:val="24"/>
          <w:lang w:eastAsia="ru-RU"/>
        </w:rPr>
      </w:pP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ПРЕДСТАВЛЕНИЕ</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к назначению пенсии за выслугу лет</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В  соответствии  с Положением о пенсионном обеспечении за выслугу лет лиц, замещавших муниципальные должности, должности муниципальной службы в </w:t>
      </w:r>
      <w:proofErr w:type="spellStart"/>
      <w:r w:rsidR="00995971" w:rsidRPr="00EC75A9">
        <w:rPr>
          <w:rFonts w:ascii="Arial" w:eastAsia="Times New Roman" w:hAnsi="Arial" w:cs="Arial"/>
          <w:sz w:val="24"/>
          <w:szCs w:val="24"/>
          <w:lang w:eastAsia="ru-RU"/>
        </w:rPr>
        <w:t>Генераловско</w:t>
      </w:r>
      <w:r w:rsidRPr="00EC75A9">
        <w:rPr>
          <w:rFonts w:ascii="Arial" w:eastAsia="Times New Roman" w:hAnsi="Arial" w:cs="Arial"/>
          <w:sz w:val="24"/>
          <w:szCs w:val="24"/>
          <w:lang w:eastAsia="ru-RU"/>
        </w:rPr>
        <w:t>м</w:t>
      </w:r>
      <w:proofErr w:type="spellEnd"/>
      <w:r w:rsidRPr="00EC75A9">
        <w:rPr>
          <w:rFonts w:ascii="Arial" w:eastAsia="Times New Roman" w:hAnsi="Arial" w:cs="Arial"/>
          <w:sz w:val="24"/>
          <w:szCs w:val="24"/>
          <w:lang w:eastAsia="ru-RU"/>
        </w:rPr>
        <w:t xml:space="preserve"> сельском поселении  прошу  назначить  пенсию  за  выслугу  лет</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__________________________________________________________________________,</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(фамилия, имя, отчество)</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замещавшем</w:t>
      </w:r>
      <w:proofErr w:type="gramStart"/>
      <w:r w:rsidRPr="00EC75A9">
        <w:rPr>
          <w:rFonts w:ascii="Arial" w:eastAsia="Times New Roman" w:hAnsi="Arial" w:cs="Arial"/>
          <w:sz w:val="24"/>
          <w:szCs w:val="24"/>
          <w:lang w:eastAsia="ru-RU"/>
        </w:rPr>
        <w:t>у(</w:t>
      </w:r>
      <w:proofErr w:type="gramEnd"/>
      <w:r w:rsidRPr="00EC75A9">
        <w:rPr>
          <w:rFonts w:ascii="Arial" w:eastAsia="Times New Roman" w:hAnsi="Arial" w:cs="Arial"/>
          <w:sz w:val="24"/>
          <w:szCs w:val="24"/>
          <w:lang w:eastAsia="ru-RU"/>
        </w:rPr>
        <w:t>ей) должность _________________________________________________</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proofErr w:type="gramStart"/>
      <w:r w:rsidRPr="00EC75A9">
        <w:rPr>
          <w:rFonts w:ascii="Arial" w:eastAsia="Times New Roman" w:hAnsi="Arial" w:cs="Arial"/>
          <w:sz w:val="24"/>
          <w:szCs w:val="24"/>
          <w:lang w:eastAsia="ru-RU"/>
        </w:rPr>
        <w:t>(наименование должности, по которой рассчитывается</w:t>
      </w:r>
      <w:proofErr w:type="gramEnd"/>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__________________________________________________________________________.</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ежемесячное денежное вознаграждение, среднемесячное денежное содержание)</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Стаж    муниципальной    службы    (период   замещения муниципальных должностей)  составляет  _____ лет ________ месяцев, в том</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roofErr w:type="gramStart"/>
      <w:r w:rsidRPr="00EC75A9">
        <w:rPr>
          <w:rFonts w:ascii="Arial" w:eastAsia="Times New Roman" w:hAnsi="Arial" w:cs="Arial"/>
          <w:sz w:val="24"/>
          <w:szCs w:val="24"/>
          <w:lang w:eastAsia="ru-RU"/>
        </w:rPr>
        <w:t>числе</w:t>
      </w:r>
      <w:proofErr w:type="gramEnd"/>
      <w:r w:rsidRPr="00EC75A9">
        <w:rPr>
          <w:rFonts w:ascii="Arial" w:eastAsia="Times New Roman" w:hAnsi="Arial" w:cs="Arial"/>
          <w:sz w:val="24"/>
          <w:szCs w:val="24"/>
          <w:lang w:eastAsia="ru-RU"/>
        </w:rPr>
        <w:t>:</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lastRenderedPageBreak/>
        <w:t xml:space="preserve">    </w:t>
      </w:r>
      <w:proofErr w:type="gramStart"/>
      <w:r w:rsidRPr="00EC75A9">
        <w:rPr>
          <w:rFonts w:ascii="Arial" w:eastAsia="Times New Roman" w:hAnsi="Arial" w:cs="Arial"/>
          <w:sz w:val="24"/>
          <w:szCs w:val="24"/>
          <w:lang w:eastAsia="ru-RU"/>
        </w:rPr>
        <w:t>периоды  замещения  муниципальных  должностей  для  назначения пенсии за выслугу лет составляют  _____ лет ________ месяцев (для лиц, замещавших муниципальные</w:t>
      </w:r>
      <w:proofErr w:type="gramEnd"/>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должности);</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суммарная   продолжительность   замещения   должностей  муниципальной  службы  составляет  ____ лет ______  месяцев  (для лиц, замещавших должности муниципальной службы).</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proofErr w:type="gramStart"/>
      <w:r w:rsidRPr="00EC75A9">
        <w:rPr>
          <w:rFonts w:ascii="Arial" w:eastAsia="Times New Roman" w:hAnsi="Arial" w:cs="Arial"/>
          <w:sz w:val="24"/>
          <w:szCs w:val="24"/>
          <w:lang w:eastAsia="ru-RU"/>
        </w:rPr>
        <w:t>Ежемесячное    денежное    вознаграждение    (среднемесячное   денежное</w:t>
      </w:r>
      <w:proofErr w:type="gramEnd"/>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содержание)   для   назначения пенсии   за   выслугу   лет   по   должности</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___________________________________________________________________________</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(наименование должности)</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составляет _________________ рублей _______ копеек, в том </w:t>
      </w:r>
      <w:proofErr w:type="gramStart"/>
      <w:r w:rsidRPr="00EC75A9">
        <w:rPr>
          <w:rFonts w:ascii="Arial" w:eastAsia="Times New Roman" w:hAnsi="Arial" w:cs="Arial"/>
          <w:sz w:val="24"/>
          <w:szCs w:val="24"/>
          <w:lang w:eastAsia="ru-RU"/>
        </w:rPr>
        <w:t>числе</w:t>
      </w:r>
      <w:proofErr w:type="gramEnd"/>
      <w:r w:rsidRPr="00EC75A9">
        <w:rPr>
          <w:rFonts w:ascii="Arial" w:eastAsia="Times New Roman" w:hAnsi="Arial" w:cs="Arial"/>
          <w:sz w:val="24"/>
          <w:szCs w:val="24"/>
          <w:lang w:eastAsia="ru-RU"/>
        </w:rPr>
        <w:t xml:space="preserve"> должностной</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оклад ____________ рублей _____ копеек.</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К представлению прилагаются:</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1) заявление о назначении пенсии за выслугу лет;</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2)   справка   о  размере  ежемесячного  денежного  вознаграждения  </w:t>
      </w:r>
      <w:proofErr w:type="gramStart"/>
      <w:r w:rsidRPr="00EC75A9">
        <w:rPr>
          <w:rFonts w:ascii="Arial" w:eastAsia="Times New Roman" w:hAnsi="Arial" w:cs="Arial"/>
          <w:sz w:val="24"/>
          <w:szCs w:val="24"/>
          <w:lang w:eastAsia="ru-RU"/>
        </w:rPr>
        <w:t>для</w:t>
      </w:r>
      <w:proofErr w:type="gramEnd"/>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назначения   пенсии   за  выслугу  лет  лицу,  замещавшему  муниципальную </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должность  </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либо  справка о размере среднемесячного денежного содержания для назначения</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пенсии   за   выслугу   лет  лицу,  замещавшему  должность  муниципальной службы;</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3)  справка  о  периодах  муниципальной службы и иных периодов, включаемых в стаж (общую продолжительность) муниципальной службы для назначения пенсии за выслугу лет;</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4)  копии  правовых актов (иных документов), подтверждающих упразднение</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органа  местного самоуправления  или   сокращение   должностей,   замещаемых   </w:t>
      </w:r>
      <w:proofErr w:type="gramStart"/>
      <w:r w:rsidRPr="00EC75A9">
        <w:rPr>
          <w:rFonts w:ascii="Arial" w:eastAsia="Times New Roman" w:hAnsi="Arial" w:cs="Arial"/>
          <w:sz w:val="24"/>
          <w:szCs w:val="24"/>
          <w:lang w:eastAsia="ru-RU"/>
        </w:rPr>
        <w:t>в</w:t>
      </w:r>
      <w:proofErr w:type="gramEnd"/>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roofErr w:type="gramStart"/>
      <w:r w:rsidRPr="00EC75A9">
        <w:rPr>
          <w:rFonts w:ascii="Arial" w:eastAsia="Times New Roman" w:hAnsi="Arial" w:cs="Arial"/>
          <w:sz w:val="24"/>
          <w:szCs w:val="24"/>
          <w:lang w:eastAsia="ru-RU"/>
        </w:rPr>
        <w:t>органе</w:t>
      </w:r>
      <w:proofErr w:type="gramEnd"/>
      <w:r w:rsidRPr="00EC75A9">
        <w:rPr>
          <w:rFonts w:ascii="Arial" w:eastAsia="Times New Roman" w:hAnsi="Arial" w:cs="Arial"/>
          <w:sz w:val="24"/>
          <w:szCs w:val="24"/>
          <w:lang w:eastAsia="ru-RU"/>
        </w:rPr>
        <w:t xml:space="preserve">  местного самоуправления, - в случае выбора лицом, замещавшим муниципальные</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должности  или должности муниципальной службы должности для назначения пенсии</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roofErr w:type="gramStart"/>
      <w:r w:rsidRPr="00EC75A9">
        <w:rPr>
          <w:rFonts w:ascii="Arial" w:eastAsia="Times New Roman" w:hAnsi="Arial" w:cs="Arial"/>
          <w:sz w:val="24"/>
          <w:szCs w:val="24"/>
          <w:lang w:eastAsia="ru-RU"/>
        </w:rPr>
        <w:t>за  выслугу  лет (при отсутствии в трудовой книжке сведений об увольнении в</w:t>
      </w:r>
      <w:proofErr w:type="gramEnd"/>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связи   с   сокращением  должности  муниципальной службы  </w:t>
      </w:r>
      <w:proofErr w:type="gramStart"/>
      <w:r w:rsidRPr="00EC75A9">
        <w:rPr>
          <w:rFonts w:ascii="Arial" w:eastAsia="Times New Roman" w:hAnsi="Arial" w:cs="Arial"/>
          <w:sz w:val="24"/>
          <w:szCs w:val="24"/>
          <w:lang w:eastAsia="ru-RU"/>
        </w:rPr>
        <w:t>в</w:t>
      </w:r>
      <w:proofErr w:type="gramEnd"/>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roofErr w:type="gramStart"/>
      <w:r w:rsidRPr="00EC75A9">
        <w:rPr>
          <w:rFonts w:ascii="Arial" w:eastAsia="Times New Roman" w:hAnsi="Arial" w:cs="Arial"/>
          <w:sz w:val="24"/>
          <w:szCs w:val="24"/>
          <w:lang w:eastAsia="ru-RU"/>
        </w:rPr>
        <w:t>органе</w:t>
      </w:r>
      <w:proofErr w:type="gramEnd"/>
      <w:r w:rsidRPr="00EC75A9">
        <w:rPr>
          <w:rFonts w:ascii="Arial" w:eastAsia="Times New Roman" w:hAnsi="Arial" w:cs="Arial"/>
          <w:sz w:val="24"/>
          <w:szCs w:val="24"/>
          <w:lang w:eastAsia="ru-RU"/>
        </w:rPr>
        <w:t xml:space="preserve">  местного самоуправления или упразднением органа местного самоуправления);</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5)   справка   органа,   осуществляющего   пенсионное   обеспечение,  о</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назначенной   страховой  пенсии  по  старости  (инвалидности)  с  указанием</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федерального  закона,  в  соответствии  с  которым она назначена, и размера</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назначенной пенсии;</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6) справка об отсутствии судимости;</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lastRenderedPageBreak/>
        <w:t xml:space="preserve">    7) копия паспорта;</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8) копия трудовой книжки;</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9) копия военного билета (при наличии);</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10)   копия   справки   медико-социальной   экспертизы   (при   наличии</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инвалидности);</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11) согласие на обработку персональных данных.</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Глава </w:t>
      </w:r>
    </w:p>
    <w:p w:rsidR="000002F0" w:rsidRPr="00EC75A9" w:rsidRDefault="00995971" w:rsidP="00667252">
      <w:pPr>
        <w:autoSpaceDE w:val="0"/>
        <w:autoSpaceDN w:val="0"/>
        <w:adjustRightInd w:val="0"/>
        <w:spacing w:after="0"/>
        <w:jc w:val="both"/>
        <w:rPr>
          <w:rFonts w:ascii="Arial" w:eastAsia="Times New Roman" w:hAnsi="Arial" w:cs="Arial"/>
          <w:sz w:val="24"/>
          <w:szCs w:val="24"/>
          <w:lang w:eastAsia="ru-RU"/>
        </w:rPr>
      </w:pPr>
      <w:proofErr w:type="spellStart"/>
      <w:r w:rsidRPr="00EC75A9">
        <w:rPr>
          <w:rFonts w:ascii="Arial" w:eastAsia="Times New Roman" w:hAnsi="Arial" w:cs="Arial"/>
          <w:sz w:val="24"/>
          <w:szCs w:val="24"/>
          <w:lang w:eastAsia="ru-RU"/>
        </w:rPr>
        <w:t>Генераловско</w:t>
      </w:r>
      <w:r w:rsidR="000002F0" w:rsidRPr="00EC75A9">
        <w:rPr>
          <w:rFonts w:ascii="Arial" w:eastAsia="Times New Roman" w:hAnsi="Arial" w:cs="Arial"/>
          <w:sz w:val="24"/>
          <w:szCs w:val="24"/>
          <w:lang w:eastAsia="ru-RU"/>
        </w:rPr>
        <w:t>го</w:t>
      </w:r>
      <w:proofErr w:type="spellEnd"/>
      <w:r w:rsidR="000002F0" w:rsidRPr="00EC75A9">
        <w:rPr>
          <w:rFonts w:ascii="Arial" w:eastAsia="Times New Roman" w:hAnsi="Arial" w:cs="Arial"/>
          <w:sz w:val="24"/>
          <w:szCs w:val="24"/>
          <w:lang w:eastAsia="ru-RU"/>
        </w:rPr>
        <w:t xml:space="preserve"> сельского поселения</w:t>
      </w:r>
      <w:r w:rsidR="00E92B09" w:rsidRPr="00EC75A9">
        <w:rPr>
          <w:rFonts w:ascii="Arial" w:eastAsia="Times New Roman" w:hAnsi="Arial" w:cs="Arial"/>
          <w:sz w:val="24"/>
          <w:szCs w:val="24"/>
          <w:lang w:eastAsia="ru-RU"/>
        </w:rPr>
        <w:t xml:space="preserve">  </w:t>
      </w:r>
      <w:r w:rsidR="000002F0" w:rsidRPr="00EC75A9">
        <w:rPr>
          <w:rFonts w:ascii="Arial" w:eastAsia="Times New Roman" w:hAnsi="Arial" w:cs="Arial"/>
          <w:sz w:val="24"/>
          <w:szCs w:val="24"/>
          <w:lang w:eastAsia="ru-RU"/>
        </w:rPr>
        <w:t xml:space="preserve">   _____________ </w:t>
      </w:r>
      <w:r w:rsidR="00E92B09" w:rsidRPr="00EC75A9">
        <w:rPr>
          <w:rFonts w:ascii="Arial" w:eastAsia="Times New Roman" w:hAnsi="Arial" w:cs="Arial"/>
          <w:sz w:val="24"/>
          <w:szCs w:val="24"/>
          <w:lang w:eastAsia="ru-RU"/>
        </w:rPr>
        <w:t xml:space="preserve">  </w:t>
      </w:r>
      <w:r w:rsidR="000002F0" w:rsidRPr="00EC75A9">
        <w:rPr>
          <w:rFonts w:ascii="Arial" w:eastAsia="Times New Roman" w:hAnsi="Arial" w:cs="Arial"/>
          <w:sz w:val="24"/>
          <w:szCs w:val="24"/>
          <w:lang w:eastAsia="ru-RU"/>
        </w:rPr>
        <w:t>_____________________</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(подпись)   </w:t>
      </w:r>
      <w:r w:rsidR="00E92B09" w:rsidRPr="00EC75A9">
        <w:rPr>
          <w:rFonts w:ascii="Arial" w:eastAsia="Times New Roman" w:hAnsi="Arial" w:cs="Arial"/>
          <w:sz w:val="24"/>
          <w:szCs w:val="24"/>
          <w:lang w:eastAsia="ru-RU"/>
        </w:rPr>
        <w:t xml:space="preserve">   </w:t>
      </w:r>
      <w:r w:rsidRPr="00EC75A9">
        <w:rPr>
          <w:rFonts w:ascii="Arial" w:eastAsia="Times New Roman" w:hAnsi="Arial" w:cs="Arial"/>
          <w:sz w:val="24"/>
          <w:szCs w:val="24"/>
          <w:lang w:eastAsia="ru-RU"/>
        </w:rPr>
        <w:t>(инициалы, фамилия)</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М.П.</w:t>
      </w:r>
    </w:p>
    <w:p w:rsidR="000002F0" w:rsidRPr="00EC75A9" w:rsidRDefault="000002F0" w:rsidP="00667252">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"__" _____________ ____ </w:t>
      </w:r>
      <w:proofErr w:type="gramStart"/>
      <w:r w:rsidRPr="00EC75A9">
        <w:rPr>
          <w:rFonts w:ascii="Arial" w:eastAsia="Times New Roman" w:hAnsi="Arial" w:cs="Arial"/>
          <w:sz w:val="24"/>
          <w:szCs w:val="24"/>
          <w:lang w:eastAsia="ru-RU"/>
        </w:rPr>
        <w:t>г</w:t>
      </w:r>
      <w:proofErr w:type="gramEnd"/>
      <w:r w:rsidRPr="00EC75A9">
        <w:rPr>
          <w:rFonts w:ascii="Arial" w:eastAsia="Times New Roman" w:hAnsi="Arial" w:cs="Arial"/>
          <w:sz w:val="24"/>
          <w:szCs w:val="24"/>
          <w:lang w:eastAsia="ru-RU"/>
        </w:rPr>
        <w:t>.</w:t>
      </w:r>
    </w:p>
    <w:p w:rsidR="000002F0" w:rsidRPr="00EC75A9" w:rsidRDefault="000002F0" w:rsidP="000002F0">
      <w:pPr>
        <w:autoSpaceDE w:val="0"/>
        <w:autoSpaceDN w:val="0"/>
        <w:adjustRightInd w:val="0"/>
        <w:jc w:val="both"/>
        <w:rPr>
          <w:rFonts w:ascii="Arial" w:hAnsi="Arial" w:cs="Arial"/>
          <w:sz w:val="24"/>
          <w:szCs w:val="24"/>
        </w:rPr>
      </w:pPr>
    </w:p>
    <w:p w:rsidR="000002F0" w:rsidRPr="00EC75A9" w:rsidRDefault="000002F0" w:rsidP="000002F0">
      <w:pPr>
        <w:autoSpaceDE w:val="0"/>
        <w:autoSpaceDN w:val="0"/>
        <w:adjustRightInd w:val="0"/>
        <w:jc w:val="both"/>
        <w:rPr>
          <w:rFonts w:ascii="Arial" w:hAnsi="Arial" w:cs="Arial"/>
          <w:sz w:val="24"/>
          <w:szCs w:val="24"/>
        </w:rPr>
      </w:pPr>
    </w:p>
    <w:p w:rsidR="000002F0" w:rsidRPr="00EC75A9" w:rsidRDefault="000002F0" w:rsidP="00E7657C">
      <w:pPr>
        <w:pageBreakBefore/>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lastRenderedPageBreak/>
        <w:t>Приложение 8</w:t>
      </w:r>
    </w:p>
    <w:p w:rsidR="000002F0" w:rsidRPr="00EC75A9" w:rsidRDefault="000002F0" w:rsidP="00E7657C">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0002F0" w:rsidRPr="00EC75A9" w:rsidRDefault="000002F0" w:rsidP="00E7657C">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в </w:t>
      </w:r>
      <w:proofErr w:type="spellStart"/>
      <w:r w:rsidR="00E7657C" w:rsidRPr="00EC75A9">
        <w:rPr>
          <w:rFonts w:ascii="Arial" w:hAnsi="Arial" w:cs="Arial"/>
          <w:sz w:val="24"/>
          <w:szCs w:val="24"/>
        </w:rPr>
        <w:t>Генераловско</w:t>
      </w:r>
      <w:r w:rsidRPr="00EC75A9">
        <w:rPr>
          <w:rFonts w:ascii="Arial" w:hAnsi="Arial" w:cs="Arial"/>
          <w:sz w:val="24"/>
          <w:szCs w:val="24"/>
        </w:rPr>
        <w:t>м</w:t>
      </w:r>
      <w:proofErr w:type="spellEnd"/>
      <w:r w:rsidRPr="00EC75A9">
        <w:rPr>
          <w:rFonts w:ascii="Arial" w:hAnsi="Arial" w:cs="Arial"/>
          <w:sz w:val="24"/>
          <w:szCs w:val="24"/>
        </w:rPr>
        <w:t xml:space="preserve"> сельском поселении</w:t>
      </w:r>
    </w:p>
    <w:p w:rsidR="000002F0" w:rsidRPr="00EC75A9" w:rsidRDefault="000002F0" w:rsidP="000002F0">
      <w:pPr>
        <w:autoSpaceDE w:val="0"/>
        <w:autoSpaceDN w:val="0"/>
        <w:adjustRightInd w:val="0"/>
        <w:ind w:left="5103"/>
        <w:jc w:val="both"/>
        <w:rPr>
          <w:rFonts w:ascii="Arial" w:hAnsi="Arial" w:cs="Arial"/>
          <w:sz w:val="24"/>
          <w:szCs w:val="24"/>
        </w:rPr>
      </w:pP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РЕШЕНИЕ</w:t>
      </w:r>
    </w:p>
    <w:p w:rsidR="000002F0" w:rsidRPr="00EC75A9" w:rsidRDefault="000002F0" w:rsidP="000002F0">
      <w:pPr>
        <w:widowControl w:val="0"/>
        <w:autoSpaceDE w:val="0"/>
        <w:autoSpaceDN w:val="0"/>
        <w:jc w:val="center"/>
        <w:rPr>
          <w:rFonts w:ascii="Arial" w:hAnsi="Arial" w:cs="Arial"/>
          <w:sz w:val="24"/>
          <w:szCs w:val="24"/>
          <w:lang w:eastAsia="ru-RU"/>
        </w:rPr>
      </w:pPr>
      <w:r w:rsidRPr="00EC75A9">
        <w:rPr>
          <w:rFonts w:ascii="Arial" w:hAnsi="Arial" w:cs="Arial"/>
          <w:sz w:val="24"/>
          <w:szCs w:val="24"/>
          <w:lang w:eastAsia="ru-RU"/>
        </w:rPr>
        <w:t xml:space="preserve">комиссии по рассмотрению вопросов пенсионного обеспечения за выслугу лет лицам, замещавших муниципальные должности, должности муниципальной службы в </w:t>
      </w:r>
      <w:proofErr w:type="spellStart"/>
      <w:r w:rsidR="00E7657C" w:rsidRPr="00EC75A9">
        <w:rPr>
          <w:rFonts w:ascii="Arial" w:hAnsi="Arial" w:cs="Arial"/>
          <w:sz w:val="24"/>
          <w:szCs w:val="24"/>
          <w:lang w:eastAsia="ru-RU"/>
        </w:rPr>
        <w:t>Генераловско</w:t>
      </w:r>
      <w:r w:rsidRPr="00EC75A9">
        <w:rPr>
          <w:rFonts w:ascii="Arial" w:hAnsi="Arial" w:cs="Arial"/>
          <w:sz w:val="24"/>
          <w:szCs w:val="24"/>
          <w:lang w:eastAsia="ru-RU"/>
        </w:rPr>
        <w:t>м</w:t>
      </w:r>
      <w:proofErr w:type="spellEnd"/>
      <w:r w:rsidRPr="00EC75A9">
        <w:rPr>
          <w:rFonts w:ascii="Arial" w:hAnsi="Arial" w:cs="Arial"/>
          <w:sz w:val="24"/>
          <w:szCs w:val="24"/>
          <w:lang w:eastAsia="ru-RU"/>
        </w:rPr>
        <w:t xml:space="preserve"> сельском поселении</w:t>
      </w:r>
    </w:p>
    <w:p w:rsidR="000002F0" w:rsidRPr="00EC75A9" w:rsidRDefault="000002F0" w:rsidP="000002F0">
      <w:pPr>
        <w:widowControl w:val="0"/>
        <w:autoSpaceDE w:val="0"/>
        <w:autoSpaceDN w:val="0"/>
        <w:jc w:val="both"/>
        <w:rPr>
          <w:rFonts w:ascii="Arial" w:hAnsi="Arial" w:cs="Arial"/>
          <w:sz w:val="24"/>
          <w:szCs w:val="24"/>
          <w:lang w:eastAsia="ru-RU"/>
        </w:rPr>
      </w:pP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В  соответствии  с  Положением о пенсионном обеспечении за выслугу лет лиц, замещавших муниципальные должности, должности муниципальной службы в </w:t>
      </w:r>
      <w:proofErr w:type="spellStart"/>
      <w:r w:rsidR="00E7657C" w:rsidRPr="00EC75A9">
        <w:rPr>
          <w:rFonts w:ascii="Arial" w:hAnsi="Arial" w:cs="Arial"/>
          <w:sz w:val="24"/>
          <w:szCs w:val="24"/>
          <w:lang w:eastAsia="ru-RU"/>
        </w:rPr>
        <w:t>Генераловско</w:t>
      </w:r>
      <w:r w:rsidRPr="00EC75A9">
        <w:rPr>
          <w:rFonts w:ascii="Arial" w:hAnsi="Arial" w:cs="Arial"/>
          <w:sz w:val="24"/>
          <w:szCs w:val="24"/>
          <w:lang w:eastAsia="ru-RU"/>
        </w:rPr>
        <w:t>м</w:t>
      </w:r>
      <w:proofErr w:type="spellEnd"/>
      <w:r w:rsidRPr="00EC75A9">
        <w:rPr>
          <w:rFonts w:ascii="Arial" w:hAnsi="Arial" w:cs="Arial"/>
          <w:sz w:val="24"/>
          <w:szCs w:val="24"/>
          <w:lang w:eastAsia="ru-RU"/>
        </w:rPr>
        <w:t xml:space="preserve"> сельском поселении  рекомендовать  Главе </w:t>
      </w:r>
      <w:proofErr w:type="spellStart"/>
      <w:r w:rsidR="00E7657C" w:rsidRPr="00EC75A9">
        <w:rPr>
          <w:rFonts w:ascii="Arial" w:hAnsi="Arial" w:cs="Arial"/>
          <w:sz w:val="24"/>
          <w:szCs w:val="24"/>
          <w:lang w:eastAsia="ru-RU"/>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назначить </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с "__" ______________ 20__ г.</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__________________________________________</w:t>
      </w:r>
      <w:r w:rsidR="00EC75A9">
        <w:rPr>
          <w:rFonts w:ascii="Arial" w:hAnsi="Arial" w:cs="Arial"/>
          <w:sz w:val="24"/>
          <w:szCs w:val="24"/>
          <w:lang w:eastAsia="ru-RU"/>
        </w:rPr>
        <w:t>___________________________</w:t>
      </w:r>
      <w:r w:rsidRPr="00EC75A9">
        <w:rPr>
          <w:rFonts w:ascii="Arial" w:hAnsi="Arial" w:cs="Arial"/>
          <w:sz w:val="24"/>
          <w:szCs w:val="24"/>
          <w:lang w:eastAsia="ru-RU"/>
        </w:rPr>
        <w:t>,</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(фамилия, имя, отчество)</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замещавшем</w:t>
      </w:r>
      <w:proofErr w:type="gramStart"/>
      <w:r w:rsidRPr="00EC75A9">
        <w:rPr>
          <w:rFonts w:ascii="Arial" w:hAnsi="Arial" w:cs="Arial"/>
          <w:sz w:val="24"/>
          <w:szCs w:val="24"/>
          <w:lang w:eastAsia="ru-RU"/>
        </w:rPr>
        <w:t>у(</w:t>
      </w:r>
      <w:proofErr w:type="gramEnd"/>
      <w:r w:rsidRPr="00EC75A9">
        <w:rPr>
          <w:rFonts w:ascii="Arial" w:hAnsi="Arial" w:cs="Arial"/>
          <w:sz w:val="24"/>
          <w:szCs w:val="24"/>
          <w:lang w:eastAsia="ru-RU"/>
        </w:rPr>
        <w:t>ей) должность _________________________________________________</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_____________________________________________________________</w:t>
      </w:r>
      <w:r w:rsidR="00EC75A9">
        <w:rPr>
          <w:rFonts w:ascii="Arial" w:hAnsi="Arial" w:cs="Arial"/>
          <w:sz w:val="24"/>
          <w:szCs w:val="24"/>
          <w:lang w:eastAsia="ru-RU"/>
        </w:rPr>
        <w:t>________</w:t>
      </w:r>
      <w:r w:rsidRPr="00EC75A9">
        <w:rPr>
          <w:rFonts w:ascii="Arial" w:hAnsi="Arial" w:cs="Arial"/>
          <w:sz w:val="24"/>
          <w:szCs w:val="24"/>
          <w:lang w:eastAsia="ru-RU"/>
        </w:rPr>
        <w:t>,</w:t>
      </w:r>
    </w:p>
    <w:p w:rsidR="000002F0" w:rsidRPr="00EC75A9" w:rsidRDefault="000002F0" w:rsidP="000002F0">
      <w:pPr>
        <w:widowControl w:val="0"/>
        <w:autoSpaceDE w:val="0"/>
        <w:autoSpaceDN w:val="0"/>
        <w:jc w:val="both"/>
        <w:rPr>
          <w:rFonts w:ascii="Arial" w:hAnsi="Arial" w:cs="Arial"/>
          <w:sz w:val="24"/>
          <w:szCs w:val="24"/>
          <w:lang w:eastAsia="ru-RU"/>
        </w:rPr>
      </w:pPr>
      <w:proofErr w:type="gramStart"/>
      <w:r w:rsidRPr="00EC75A9">
        <w:rPr>
          <w:rFonts w:ascii="Arial" w:hAnsi="Arial" w:cs="Arial"/>
          <w:sz w:val="24"/>
          <w:szCs w:val="24"/>
          <w:lang w:eastAsia="ru-RU"/>
        </w:rPr>
        <w:t>исходя  из  стажа  муниципальной  службы  (периода замещения</w:t>
      </w:r>
      <w:proofErr w:type="gramEnd"/>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муниципальной должности) ___ лет ___ месяцев, пенсию за выслугу лет.</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Администрации </w:t>
      </w:r>
      <w:proofErr w:type="spellStart"/>
      <w:r w:rsidR="00E7657C" w:rsidRPr="00EC75A9">
        <w:rPr>
          <w:rFonts w:ascii="Arial" w:hAnsi="Arial" w:cs="Arial"/>
          <w:sz w:val="24"/>
          <w:szCs w:val="24"/>
          <w:lang w:eastAsia="ru-RU"/>
        </w:rPr>
        <w:t>Генераловско</w:t>
      </w:r>
      <w:r w:rsidRPr="00EC75A9">
        <w:rPr>
          <w:rFonts w:ascii="Arial" w:hAnsi="Arial" w:cs="Arial"/>
          <w:sz w:val="24"/>
          <w:szCs w:val="24"/>
          <w:lang w:eastAsia="ru-RU"/>
        </w:rPr>
        <w:t>го</w:t>
      </w:r>
      <w:proofErr w:type="spellEnd"/>
      <w:r w:rsidRPr="00EC75A9">
        <w:rPr>
          <w:rFonts w:ascii="Arial" w:hAnsi="Arial" w:cs="Arial"/>
          <w:sz w:val="24"/>
          <w:szCs w:val="24"/>
          <w:lang w:eastAsia="ru-RU"/>
        </w:rPr>
        <w:t xml:space="preserve"> сельского поселения  в  установленном порядке произвести расчет размера пенсии за выслугу лет.</w:t>
      </w:r>
    </w:p>
    <w:p w:rsidR="000002F0" w:rsidRPr="00EC75A9" w:rsidRDefault="000002F0" w:rsidP="000002F0">
      <w:pPr>
        <w:widowControl w:val="0"/>
        <w:autoSpaceDE w:val="0"/>
        <w:autoSpaceDN w:val="0"/>
        <w:jc w:val="both"/>
        <w:rPr>
          <w:rFonts w:ascii="Arial" w:hAnsi="Arial" w:cs="Arial"/>
          <w:sz w:val="24"/>
          <w:szCs w:val="24"/>
          <w:lang w:eastAsia="ru-RU"/>
        </w:rPr>
      </w:pP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Председатель комиссии</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(Заместитель председателя комиссии)     _____________  ____________________</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(подпись)    (инициалы, фамилия)</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Секретарь комиссии                      _____________  ____________________</w:t>
      </w:r>
    </w:p>
    <w:p w:rsidR="000002F0" w:rsidRPr="00EC75A9" w:rsidRDefault="000002F0" w:rsidP="000002F0">
      <w:pPr>
        <w:autoSpaceDE w:val="0"/>
        <w:autoSpaceDN w:val="0"/>
        <w:adjustRightInd w:val="0"/>
        <w:jc w:val="both"/>
        <w:rPr>
          <w:rFonts w:ascii="Arial" w:eastAsia="Calibri" w:hAnsi="Arial" w:cs="Arial"/>
          <w:sz w:val="24"/>
          <w:szCs w:val="24"/>
        </w:rPr>
      </w:pPr>
      <w:r w:rsidRPr="00EC75A9">
        <w:rPr>
          <w:rFonts w:ascii="Arial" w:eastAsia="Calibri" w:hAnsi="Arial" w:cs="Arial"/>
          <w:sz w:val="24"/>
          <w:szCs w:val="24"/>
        </w:rPr>
        <w:t xml:space="preserve">                                          (подпись)    (инициалы, фамилия)</w:t>
      </w:r>
    </w:p>
    <w:p w:rsidR="000002F0" w:rsidRPr="00EC75A9" w:rsidRDefault="000002F0" w:rsidP="00E7657C">
      <w:pPr>
        <w:pageBreakBefore/>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lastRenderedPageBreak/>
        <w:t>Приложение 9</w:t>
      </w:r>
    </w:p>
    <w:p w:rsidR="000002F0" w:rsidRPr="00EC75A9" w:rsidRDefault="000002F0" w:rsidP="00E7657C">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0002F0" w:rsidRPr="00EC75A9" w:rsidRDefault="000002F0" w:rsidP="00E7657C">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в </w:t>
      </w:r>
      <w:proofErr w:type="spellStart"/>
      <w:r w:rsidR="00E7657C" w:rsidRPr="00EC75A9">
        <w:rPr>
          <w:rFonts w:ascii="Arial" w:hAnsi="Arial" w:cs="Arial"/>
          <w:sz w:val="24"/>
          <w:szCs w:val="24"/>
        </w:rPr>
        <w:t>Генераловско</w:t>
      </w:r>
      <w:r w:rsidRPr="00EC75A9">
        <w:rPr>
          <w:rFonts w:ascii="Arial" w:hAnsi="Arial" w:cs="Arial"/>
          <w:sz w:val="24"/>
          <w:szCs w:val="24"/>
        </w:rPr>
        <w:t>м</w:t>
      </w:r>
      <w:proofErr w:type="spellEnd"/>
      <w:r w:rsidRPr="00EC75A9">
        <w:rPr>
          <w:rFonts w:ascii="Arial" w:hAnsi="Arial" w:cs="Arial"/>
          <w:sz w:val="24"/>
          <w:szCs w:val="24"/>
        </w:rPr>
        <w:t xml:space="preserve"> сельском поселении</w:t>
      </w:r>
    </w:p>
    <w:p w:rsidR="000002F0" w:rsidRPr="00EC75A9" w:rsidRDefault="000002F0" w:rsidP="00E7657C">
      <w:pPr>
        <w:autoSpaceDE w:val="0"/>
        <w:autoSpaceDN w:val="0"/>
        <w:adjustRightInd w:val="0"/>
        <w:spacing w:after="0" w:line="240" w:lineRule="auto"/>
        <w:ind w:left="5103"/>
        <w:jc w:val="both"/>
        <w:rPr>
          <w:rFonts w:ascii="Arial" w:hAnsi="Arial" w:cs="Arial"/>
          <w:sz w:val="24"/>
          <w:szCs w:val="24"/>
        </w:rPr>
      </w:pP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РАСЧЕТ</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размера пенсии за выслугу лет</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В  соответствии  с  Положением о пенсионном обеспечении за выслугу лет лиц, замещавших муниципальные должности, должности муниципальной службы в </w:t>
      </w:r>
      <w:proofErr w:type="spellStart"/>
      <w:r w:rsidR="00E7657C" w:rsidRPr="00EC75A9">
        <w:rPr>
          <w:rFonts w:ascii="Arial" w:hAnsi="Arial" w:cs="Arial"/>
          <w:sz w:val="24"/>
          <w:szCs w:val="24"/>
          <w:lang w:eastAsia="ru-RU"/>
        </w:rPr>
        <w:t>Генераловско</w:t>
      </w:r>
      <w:r w:rsidRPr="00EC75A9">
        <w:rPr>
          <w:rFonts w:ascii="Arial" w:hAnsi="Arial" w:cs="Arial"/>
          <w:sz w:val="24"/>
          <w:szCs w:val="24"/>
          <w:lang w:eastAsia="ru-RU"/>
        </w:rPr>
        <w:t>м</w:t>
      </w:r>
      <w:proofErr w:type="spellEnd"/>
      <w:r w:rsidRPr="00EC75A9">
        <w:rPr>
          <w:rFonts w:ascii="Arial" w:hAnsi="Arial" w:cs="Arial"/>
          <w:sz w:val="24"/>
          <w:szCs w:val="24"/>
          <w:lang w:eastAsia="ru-RU"/>
        </w:rPr>
        <w:t xml:space="preserve"> сельском поселении  </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__________________________________________</w:t>
      </w:r>
      <w:r w:rsidR="00EC75A9">
        <w:rPr>
          <w:rFonts w:ascii="Arial" w:hAnsi="Arial" w:cs="Arial"/>
          <w:sz w:val="24"/>
          <w:szCs w:val="24"/>
          <w:lang w:eastAsia="ru-RU"/>
        </w:rPr>
        <w:t>___________________________</w:t>
      </w:r>
      <w:r w:rsidRPr="00EC75A9">
        <w:rPr>
          <w:rFonts w:ascii="Arial" w:hAnsi="Arial" w:cs="Arial"/>
          <w:sz w:val="24"/>
          <w:szCs w:val="24"/>
          <w:lang w:eastAsia="ru-RU"/>
        </w:rPr>
        <w:t>,</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(фамилия, имя, отчество заявителя)</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определить к пенсии ______________________________________________________,</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(вид пенсии)</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пенсию за выслугу лет в размере _______________ рублей ____ копеек в месяц,</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составляющей _______________ процентов среднемесячного денежного содержания</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(ежемесячного денежного вознаграждения).</w:t>
      </w:r>
    </w:p>
    <w:p w:rsidR="000002F0" w:rsidRPr="00EC75A9" w:rsidRDefault="000002F0" w:rsidP="000002F0">
      <w:pPr>
        <w:widowControl w:val="0"/>
        <w:autoSpaceDE w:val="0"/>
        <w:autoSpaceDN w:val="0"/>
        <w:jc w:val="both"/>
        <w:rPr>
          <w:rFonts w:ascii="Arial" w:hAnsi="Arial" w:cs="Arial"/>
          <w:sz w:val="24"/>
          <w:szCs w:val="24"/>
          <w:lang w:eastAsia="ru-RU"/>
        </w:rPr>
      </w:pPr>
    </w:p>
    <w:p w:rsidR="000002F0" w:rsidRPr="00EC75A9" w:rsidRDefault="000002F0" w:rsidP="006C7F9D">
      <w:pPr>
        <w:widowControl w:val="0"/>
        <w:autoSpaceDE w:val="0"/>
        <w:autoSpaceDN w:val="0"/>
        <w:spacing w:after="0" w:line="360" w:lineRule="auto"/>
        <w:jc w:val="both"/>
        <w:rPr>
          <w:rFonts w:ascii="Arial" w:hAnsi="Arial" w:cs="Arial"/>
          <w:sz w:val="24"/>
          <w:szCs w:val="24"/>
          <w:lang w:eastAsia="ru-RU"/>
        </w:rPr>
      </w:pPr>
      <w:r w:rsidRPr="00EC75A9">
        <w:rPr>
          <w:rFonts w:ascii="Arial" w:hAnsi="Arial" w:cs="Arial"/>
          <w:sz w:val="24"/>
          <w:szCs w:val="24"/>
          <w:lang w:eastAsia="ru-RU"/>
        </w:rPr>
        <w:t>Глава</w:t>
      </w:r>
    </w:p>
    <w:p w:rsidR="000002F0" w:rsidRPr="00EC75A9" w:rsidRDefault="00E7657C" w:rsidP="006C7F9D">
      <w:pPr>
        <w:widowControl w:val="0"/>
        <w:autoSpaceDE w:val="0"/>
        <w:autoSpaceDN w:val="0"/>
        <w:spacing w:after="0" w:line="360" w:lineRule="auto"/>
        <w:jc w:val="both"/>
        <w:rPr>
          <w:rFonts w:ascii="Arial" w:hAnsi="Arial" w:cs="Arial"/>
          <w:sz w:val="24"/>
          <w:szCs w:val="24"/>
          <w:lang w:eastAsia="ru-RU"/>
        </w:rPr>
      </w:pPr>
      <w:proofErr w:type="spellStart"/>
      <w:r w:rsidRPr="00EC75A9">
        <w:rPr>
          <w:rFonts w:ascii="Arial" w:hAnsi="Arial" w:cs="Arial"/>
          <w:sz w:val="24"/>
          <w:szCs w:val="24"/>
          <w:lang w:eastAsia="ru-RU"/>
        </w:rPr>
        <w:t>Генераловско</w:t>
      </w:r>
      <w:r w:rsidR="000002F0" w:rsidRPr="00EC75A9">
        <w:rPr>
          <w:rFonts w:ascii="Arial" w:hAnsi="Arial" w:cs="Arial"/>
          <w:sz w:val="24"/>
          <w:szCs w:val="24"/>
          <w:lang w:eastAsia="ru-RU"/>
        </w:rPr>
        <w:t>го</w:t>
      </w:r>
      <w:proofErr w:type="spellEnd"/>
      <w:r w:rsidR="000002F0" w:rsidRPr="00EC75A9">
        <w:rPr>
          <w:rFonts w:ascii="Arial" w:hAnsi="Arial" w:cs="Arial"/>
          <w:sz w:val="24"/>
          <w:szCs w:val="24"/>
          <w:lang w:eastAsia="ru-RU"/>
        </w:rPr>
        <w:t xml:space="preserve"> сельского поселения </w:t>
      </w:r>
      <w:r w:rsidRPr="00EC75A9">
        <w:rPr>
          <w:rFonts w:ascii="Arial" w:hAnsi="Arial" w:cs="Arial"/>
          <w:sz w:val="24"/>
          <w:szCs w:val="24"/>
          <w:lang w:eastAsia="ru-RU"/>
        </w:rPr>
        <w:t xml:space="preserve"> </w:t>
      </w:r>
      <w:r w:rsidR="000002F0" w:rsidRPr="00EC75A9">
        <w:rPr>
          <w:rFonts w:ascii="Arial" w:hAnsi="Arial" w:cs="Arial"/>
          <w:sz w:val="24"/>
          <w:szCs w:val="24"/>
          <w:lang w:eastAsia="ru-RU"/>
        </w:rPr>
        <w:t xml:space="preserve">   ___________  _______________________</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(подпись)     (инициалы, фамилия)</w:t>
      </w: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                           М.П.</w:t>
      </w:r>
    </w:p>
    <w:p w:rsidR="000002F0" w:rsidRPr="00EC75A9" w:rsidRDefault="000002F0" w:rsidP="000002F0">
      <w:pPr>
        <w:widowControl w:val="0"/>
        <w:autoSpaceDE w:val="0"/>
        <w:autoSpaceDN w:val="0"/>
        <w:jc w:val="both"/>
        <w:rPr>
          <w:rFonts w:ascii="Arial" w:hAnsi="Arial" w:cs="Arial"/>
          <w:sz w:val="24"/>
          <w:szCs w:val="24"/>
          <w:lang w:eastAsia="ru-RU"/>
        </w:rPr>
      </w:pPr>
    </w:p>
    <w:p w:rsidR="000002F0" w:rsidRPr="00EC75A9" w:rsidRDefault="000002F0" w:rsidP="000002F0">
      <w:pPr>
        <w:widowControl w:val="0"/>
        <w:autoSpaceDE w:val="0"/>
        <w:autoSpaceDN w:val="0"/>
        <w:jc w:val="both"/>
        <w:rPr>
          <w:rFonts w:ascii="Arial" w:hAnsi="Arial" w:cs="Arial"/>
          <w:sz w:val="24"/>
          <w:szCs w:val="24"/>
          <w:lang w:eastAsia="ru-RU"/>
        </w:rPr>
      </w:pPr>
      <w:r w:rsidRPr="00EC75A9">
        <w:rPr>
          <w:rFonts w:ascii="Arial" w:hAnsi="Arial" w:cs="Arial"/>
          <w:sz w:val="24"/>
          <w:szCs w:val="24"/>
          <w:lang w:eastAsia="ru-RU"/>
        </w:rPr>
        <w:t xml:space="preserve">"__" _____________ ____ </w:t>
      </w:r>
      <w:proofErr w:type="gramStart"/>
      <w:r w:rsidRPr="00EC75A9">
        <w:rPr>
          <w:rFonts w:ascii="Arial" w:hAnsi="Arial" w:cs="Arial"/>
          <w:sz w:val="24"/>
          <w:szCs w:val="24"/>
          <w:lang w:eastAsia="ru-RU"/>
        </w:rPr>
        <w:t>г</w:t>
      </w:r>
      <w:proofErr w:type="gramEnd"/>
      <w:r w:rsidRPr="00EC75A9">
        <w:rPr>
          <w:rFonts w:ascii="Arial" w:hAnsi="Arial" w:cs="Arial"/>
          <w:sz w:val="24"/>
          <w:szCs w:val="24"/>
          <w:lang w:eastAsia="ru-RU"/>
        </w:rPr>
        <w:t>.</w:t>
      </w:r>
    </w:p>
    <w:p w:rsidR="000002F0" w:rsidRPr="00EC75A9" w:rsidRDefault="000002F0" w:rsidP="000002F0">
      <w:pPr>
        <w:widowControl w:val="0"/>
        <w:autoSpaceDE w:val="0"/>
        <w:autoSpaceDN w:val="0"/>
        <w:jc w:val="both"/>
        <w:rPr>
          <w:rFonts w:ascii="Arial" w:hAnsi="Arial" w:cs="Arial"/>
          <w:sz w:val="24"/>
          <w:szCs w:val="24"/>
          <w:lang w:eastAsia="ru-RU"/>
        </w:rPr>
      </w:pPr>
    </w:p>
    <w:p w:rsidR="000002F0" w:rsidRPr="00EC75A9" w:rsidRDefault="000002F0" w:rsidP="000002F0">
      <w:pPr>
        <w:autoSpaceDE w:val="0"/>
        <w:autoSpaceDN w:val="0"/>
        <w:adjustRightInd w:val="0"/>
        <w:ind w:left="5103"/>
        <w:jc w:val="both"/>
        <w:rPr>
          <w:rFonts w:ascii="Arial" w:hAnsi="Arial" w:cs="Arial"/>
          <w:sz w:val="24"/>
          <w:szCs w:val="24"/>
        </w:rPr>
      </w:pPr>
    </w:p>
    <w:p w:rsidR="000002F0" w:rsidRPr="00EC75A9" w:rsidRDefault="000002F0" w:rsidP="006C7F9D">
      <w:pPr>
        <w:pageBreakBefore/>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lastRenderedPageBreak/>
        <w:t>Приложение 10</w:t>
      </w:r>
    </w:p>
    <w:p w:rsidR="000002F0" w:rsidRPr="00EC75A9" w:rsidRDefault="000002F0" w:rsidP="006C7F9D">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0002F0" w:rsidRPr="00EC75A9" w:rsidRDefault="000002F0" w:rsidP="006C7F9D">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в </w:t>
      </w:r>
      <w:proofErr w:type="spellStart"/>
      <w:r w:rsidR="006C7F9D" w:rsidRPr="00EC75A9">
        <w:rPr>
          <w:rFonts w:ascii="Arial" w:hAnsi="Arial" w:cs="Arial"/>
          <w:sz w:val="24"/>
          <w:szCs w:val="24"/>
        </w:rPr>
        <w:t>Генераловско</w:t>
      </w:r>
      <w:r w:rsidRPr="00EC75A9">
        <w:rPr>
          <w:rFonts w:ascii="Arial" w:hAnsi="Arial" w:cs="Arial"/>
          <w:sz w:val="24"/>
          <w:szCs w:val="24"/>
        </w:rPr>
        <w:t>м</w:t>
      </w:r>
      <w:proofErr w:type="spellEnd"/>
      <w:r w:rsidRPr="00EC75A9">
        <w:rPr>
          <w:rFonts w:ascii="Arial" w:hAnsi="Arial" w:cs="Arial"/>
          <w:sz w:val="24"/>
          <w:szCs w:val="24"/>
        </w:rPr>
        <w:t xml:space="preserve"> сельском поселении</w:t>
      </w:r>
    </w:p>
    <w:p w:rsidR="000002F0" w:rsidRPr="00EC75A9" w:rsidRDefault="000002F0" w:rsidP="000002F0">
      <w:pPr>
        <w:autoSpaceDE w:val="0"/>
        <w:autoSpaceDN w:val="0"/>
        <w:adjustRightInd w:val="0"/>
        <w:ind w:left="5103"/>
        <w:jc w:val="both"/>
        <w:rPr>
          <w:rFonts w:ascii="Arial" w:hAnsi="Arial" w:cs="Arial"/>
        </w:rPr>
      </w:pP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УВЕДОМЛЕНИЕ</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 назначении пенсии за выслугу лет</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Уважаемы</w:t>
      </w:r>
      <w:proofErr w:type="gramStart"/>
      <w:r w:rsidRPr="00EC75A9">
        <w:rPr>
          <w:rFonts w:ascii="Arial" w:eastAsia="Times New Roman" w:hAnsi="Arial" w:cs="Arial"/>
          <w:sz w:val="24"/>
          <w:szCs w:val="24"/>
          <w:lang w:eastAsia="ru-RU"/>
        </w:rPr>
        <w:t>й(</w:t>
      </w:r>
      <w:proofErr w:type="spellStart"/>
      <w:proofErr w:type="gramEnd"/>
      <w:r w:rsidRPr="00EC75A9">
        <w:rPr>
          <w:rFonts w:ascii="Arial" w:eastAsia="Times New Roman" w:hAnsi="Arial" w:cs="Arial"/>
          <w:sz w:val="24"/>
          <w:szCs w:val="24"/>
          <w:lang w:eastAsia="ru-RU"/>
        </w:rPr>
        <w:t>ая</w:t>
      </w:r>
      <w:proofErr w:type="spellEnd"/>
      <w:r w:rsidRPr="00EC75A9">
        <w:rPr>
          <w:rFonts w:ascii="Arial" w:eastAsia="Times New Roman" w:hAnsi="Arial" w:cs="Arial"/>
          <w:sz w:val="24"/>
          <w:szCs w:val="24"/>
          <w:lang w:eastAsia="ru-RU"/>
        </w:rPr>
        <w:t>) __________________!</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proofErr w:type="gramStart"/>
      <w:r w:rsidRPr="00EC75A9">
        <w:rPr>
          <w:rFonts w:ascii="Arial" w:eastAsia="Times New Roman" w:hAnsi="Arial" w:cs="Arial"/>
          <w:sz w:val="24"/>
          <w:szCs w:val="24"/>
          <w:lang w:eastAsia="ru-RU"/>
        </w:rPr>
        <w:t xml:space="preserve">Администрация </w:t>
      </w:r>
      <w:proofErr w:type="spellStart"/>
      <w:r w:rsidR="006C7F9D" w:rsidRPr="00EC75A9">
        <w:rPr>
          <w:rFonts w:ascii="Arial" w:eastAsia="Times New Roman" w:hAnsi="Arial" w:cs="Arial"/>
          <w:sz w:val="24"/>
          <w:szCs w:val="24"/>
          <w:lang w:eastAsia="ru-RU"/>
        </w:rPr>
        <w:t>Генераловско</w:t>
      </w:r>
      <w:r w:rsidRPr="00EC75A9">
        <w:rPr>
          <w:rFonts w:ascii="Arial" w:eastAsia="Times New Roman" w:hAnsi="Arial" w:cs="Arial"/>
          <w:sz w:val="24"/>
          <w:szCs w:val="24"/>
          <w:lang w:eastAsia="ru-RU"/>
        </w:rPr>
        <w:t>го</w:t>
      </w:r>
      <w:proofErr w:type="spellEnd"/>
      <w:r w:rsidRPr="00EC75A9">
        <w:rPr>
          <w:rFonts w:ascii="Arial" w:eastAsia="Times New Roman" w:hAnsi="Arial" w:cs="Arial"/>
          <w:sz w:val="24"/>
          <w:szCs w:val="24"/>
          <w:lang w:eastAsia="ru-RU"/>
        </w:rPr>
        <w:t xml:space="preserve"> сельского поселения сообщает, что в  соответствии  с  Законом Волгоградской области от 02.12.2008 г. № 1791-ОД "О гарантиях осуществления полномочий депутата и выборного должностного лица местного самоуправления в Волгоградской области" (для лиц, замещавших муниципальные должности), Законом Волгоградской области от 11.02.2008 г. № 1626-ОД "О некоторых вопросах муниципальной службы в Волгоградской области" (для лиц, замещавших должности муниципальной службы), Положением о пенсионном обеспечении</w:t>
      </w:r>
      <w:proofErr w:type="gramEnd"/>
      <w:r w:rsidRPr="00EC75A9">
        <w:rPr>
          <w:rFonts w:ascii="Arial" w:eastAsia="Times New Roman" w:hAnsi="Arial" w:cs="Arial"/>
          <w:sz w:val="24"/>
          <w:szCs w:val="24"/>
          <w:lang w:eastAsia="ru-RU"/>
        </w:rPr>
        <w:t xml:space="preserve"> за выслугу лет лиц, замещавших муниципальные должности, должности муниципальной службы в </w:t>
      </w:r>
      <w:proofErr w:type="spellStart"/>
      <w:r w:rsidR="006C7F9D" w:rsidRPr="00EC75A9">
        <w:rPr>
          <w:rFonts w:ascii="Arial" w:eastAsia="Times New Roman" w:hAnsi="Arial" w:cs="Arial"/>
          <w:sz w:val="24"/>
          <w:szCs w:val="24"/>
          <w:lang w:eastAsia="ru-RU"/>
        </w:rPr>
        <w:t>Генераловско</w:t>
      </w:r>
      <w:r w:rsidRPr="00EC75A9">
        <w:rPr>
          <w:rFonts w:ascii="Arial" w:eastAsia="Times New Roman" w:hAnsi="Arial" w:cs="Arial"/>
          <w:sz w:val="24"/>
          <w:szCs w:val="24"/>
          <w:lang w:eastAsia="ru-RU"/>
        </w:rPr>
        <w:t>м</w:t>
      </w:r>
      <w:proofErr w:type="spellEnd"/>
      <w:r w:rsidRPr="00EC75A9">
        <w:rPr>
          <w:rFonts w:ascii="Arial" w:eastAsia="Times New Roman" w:hAnsi="Arial" w:cs="Arial"/>
          <w:sz w:val="24"/>
          <w:szCs w:val="24"/>
          <w:lang w:eastAsia="ru-RU"/>
        </w:rPr>
        <w:t xml:space="preserve"> сельском поселении Вам назначена пенсия за выслугу лет с __________________ </w:t>
      </w:r>
      <w:proofErr w:type="gramStart"/>
      <w:r w:rsidRPr="00EC75A9">
        <w:rPr>
          <w:rFonts w:ascii="Arial" w:eastAsia="Times New Roman" w:hAnsi="Arial" w:cs="Arial"/>
          <w:sz w:val="24"/>
          <w:szCs w:val="24"/>
          <w:lang w:eastAsia="ru-RU"/>
        </w:rPr>
        <w:t>по</w:t>
      </w:r>
      <w:proofErr w:type="gramEnd"/>
      <w:r w:rsidRPr="00EC75A9">
        <w:rPr>
          <w:rFonts w:ascii="Arial" w:eastAsia="Times New Roman" w:hAnsi="Arial" w:cs="Arial"/>
          <w:sz w:val="24"/>
          <w:szCs w:val="24"/>
          <w:lang w:eastAsia="ru-RU"/>
        </w:rPr>
        <w:t xml:space="preserve"> _______ в размере _________ рублей ____ копеек.</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Обращаем  внимание,  что  Вы обязаны извещать администрацию </w:t>
      </w:r>
      <w:proofErr w:type="spellStart"/>
      <w:r w:rsidR="006C7F9D" w:rsidRPr="00EC75A9">
        <w:rPr>
          <w:rFonts w:ascii="Arial" w:eastAsia="Times New Roman" w:hAnsi="Arial" w:cs="Arial"/>
          <w:sz w:val="24"/>
          <w:szCs w:val="24"/>
          <w:lang w:eastAsia="ru-RU"/>
        </w:rPr>
        <w:t>Генераловско</w:t>
      </w:r>
      <w:r w:rsidRPr="00EC75A9">
        <w:rPr>
          <w:rFonts w:ascii="Arial" w:eastAsia="Times New Roman" w:hAnsi="Arial" w:cs="Arial"/>
          <w:sz w:val="24"/>
          <w:szCs w:val="24"/>
          <w:lang w:eastAsia="ru-RU"/>
        </w:rPr>
        <w:t>го</w:t>
      </w:r>
      <w:proofErr w:type="spellEnd"/>
      <w:r w:rsidRPr="00EC75A9">
        <w:rPr>
          <w:rFonts w:ascii="Arial" w:eastAsia="Times New Roman" w:hAnsi="Arial" w:cs="Arial"/>
          <w:sz w:val="24"/>
          <w:szCs w:val="24"/>
          <w:lang w:eastAsia="ru-RU"/>
        </w:rPr>
        <w:t xml:space="preserve"> сельского поселения  не позднее 10 дней о наступлении следующих обстоятельств:</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об  утрате  права  на  назначенную  Вам  страховую  пенсию  по старости (инвалидности);</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 приостановлении выплаты страховой пенсии по старости (инвалидности);</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  переходе  после  01  января  2017  г. со страховой пенсии, к которой назначена пенсия за выслугу лет, на пенсию иного вида;</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Глава</w:t>
      </w:r>
    </w:p>
    <w:p w:rsidR="000002F0" w:rsidRPr="00EC75A9" w:rsidRDefault="006C7F9D" w:rsidP="00E551DD">
      <w:pPr>
        <w:autoSpaceDE w:val="0"/>
        <w:autoSpaceDN w:val="0"/>
        <w:adjustRightInd w:val="0"/>
        <w:spacing w:after="0"/>
        <w:jc w:val="both"/>
        <w:rPr>
          <w:rFonts w:ascii="Arial" w:eastAsia="Times New Roman" w:hAnsi="Arial" w:cs="Arial"/>
          <w:sz w:val="24"/>
          <w:szCs w:val="24"/>
          <w:lang w:eastAsia="ru-RU"/>
        </w:rPr>
      </w:pPr>
      <w:proofErr w:type="spellStart"/>
      <w:r w:rsidRPr="00EC75A9">
        <w:rPr>
          <w:rFonts w:ascii="Arial" w:eastAsia="Times New Roman" w:hAnsi="Arial" w:cs="Arial"/>
          <w:sz w:val="24"/>
          <w:szCs w:val="24"/>
          <w:lang w:eastAsia="ru-RU"/>
        </w:rPr>
        <w:t>Генераловско</w:t>
      </w:r>
      <w:r w:rsidR="000002F0" w:rsidRPr="00EC75A9">
        <w:rPr>
          <w:rFonts w:ascii="Arial" w:eastAsia="Times New Roman" w:hAnsi="Arial" w:cs="Arial"/>
          <w:sz w:val="24"/>
          <w:szCs w:val="24"/>
          <w:lang w:eastAsia="ru-RU"/>
        </w:rPr>
        <w:t>го</w:t>
      </w:r>
      <w:proofErr w:type="spellEnd"/>
      <w:r w:rsidR="000002F0" w:rsidRPr="00EC75A9">
        <w:rPr>
          <w:rFonts w:ascii="Arial" w:eastAsia="Times New Roman" w:hAnsi="Arial" w:cs="Arial"/>
          <w:sz w:val="24"/>
          <w:szCs w:val="24"/>
          <w:lang w:eastAsia="ru-RU"/>
        </w:rPr>
        <w:t xml:space="preserve"> сельского поселения     ____________  ______________________</w:t>
      </w:r>
    </w:p>
    <w:p w:rsidR="000002F0" w:rsidRPr="00EC75A9" w:rsidRDefault="000002F0" w:rsidP="00E551DD">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(подпись)     (инициалы, фамилия)</w:t>
      </w:r>
    </w:p>
    <w:p w:rsidR="000002F0" w:rsidRPr="00EC75A9" w:rsidRDefault="000002F0" w:rsidP="00E551DD">
      <w:pPr>
        <w:autoSpaceDE w:val="0"/>
        <w:autoSpaceDN w:val="0"/>
        <w:adjustRightInd w:val="0"/>
        <w:spacing w:after="0"/>
        <w:jc w:val="both"/>
        <w:rPr>
          <w:rFonts w:ascii="Arial" w:hAnsi="Arial" w:cs="Arial"/>
          <w:sz w:val="24"/>
          <w:szCs w:val="24"/>
        </w:rPr>
      </w:pPr>
    </w:p>
    <w:p w:rsidR="000002F0" w:rsidRPr="00EC75A9" w:rsidRDefault="000002F0" w:rsidP="00E6054C">
      <w:pPr>
        <w:pageBreakBefore/>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lastRenderedPageBreak/>
        <w:t>Приложение 11</w:t>
      </w:r>
    </w:p>
    <w:p w:rsidR="000002F0" w:rsidRPr="00EC75A9" w:rsidRDefault="000002F0" w:rsidP="00E6054C">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0002F0" w:rsidRPr="00EC75A9" w:rsidRDefault="000002F0" w:rsidP="00E6054C">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в </w:t>
      </w:r>
      <w:proofErr w:type="spellStart"/>
      <w:r w:rsidR="00E6054C" w:rsidRPr="00EC75A9">
        <w:rPr>
          <w:rFonts w:ascii="Arial" w:hAnsi="Arial" w:cs="Arial"/>
          <w:sz w:val="24"/>
          <w:szCs w:val="24"/>
        </w:rPr>
        <w:t>Генераловско</w:t>
      </w:r>
      <w:r w:rsidRPr="00EC75A9">
        <w:rPr>
          <w:rFonts w:ascii="Arial" w:hAnsi="Arial" w:cs="Arial"/>
          <w:sz w:val="24"/>
          <w:szCs w:val="24"/>
        </w:rPr>
        <w:t>м</w:t>
      </w:r>
      <w:proofErr w:type="spellEnd"/>
      <w:r w:rsidRPr="00EC75A9">
        <w:rPr>
          <w:rFonts w:ascii="Arial" w:hAnsi="Arial" w:cs="Arial"/>
          <w:sz w:val="24"/>
          <w:szCs w:val="24"/>
        </w:rPr>
        <w:t xml:space="preserve"> сельском поселении</w:t>
      </w:r>
    </w:p>
    <w:p w:rsidR="000002F0" w:rsidRPr="00EC75A9" w:rsidRDefault="000002F0" w:rsidP="000002F0">
      <w:pPr>
        <w:shd w:val="clear" w:color="auto" w:fill="FFFFFF"/>
        <w:jc w:val="center"/>
        <w:rPr>
          <w:rFonts w:ascii="Arial" w:hAnsi="Arial" w:cs="Arial"/>
          <w:b/>
          <w:bCs/>
          <w:sz w:val="24"/>
          <w:szCs w:val="24"/>
          <w:lang w:eastAsia="ru-RU"/>
        </w:rPr>
      </w:pP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РЕШЕНИЕ</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о приостановлении (возобновлении, прекращении, восстановлении) выплаты</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пенсии за выслугу лет</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На основании __________________________________________________________</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proofErr w:type="gramStart"/>
      <w:r w:rsidRPr="00EC75A9">
        <w:rPr>
          <w:rFonts w:ascii="Arial" w:eastAsia="Times New Roman" w:hAnsi="Arial" w:cs="Arial"/>
          <w:sz w:val="24"/>
          <w:szCs w:val="24"/>
          <w:lang w:eastAsia="ru-RU"/>
        </w:rPr>
        <w:t>[указываются личное заявление</w:t>
      </w:r>
      <w:proofErr w:type="gramEnd"/>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___________________________________________________________________________</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w:t>
      </w:r>
      <w:proofErr w:type="gramStart"/>
      <w:r w:rsidRPr="00EC75A9">
        <w:rPr>
          <w:rFonts w:ascii="Arial" w:eastAsia="Times New Roman" w:hAnsi="Arial" w:cs="Arial"/>
          <w:sz w:val="24"/>
          <w:szCs w:val="24"/>
          <w:lang w:eastAsia="ru-RU"/>
        </w:rPr>
        <w:t>и (или) иные основания принятия решения]</w:t>
      </w:r>
      <w:proofErr w:type="gramEnd"/>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приостановить  (возобновить, прекратить, восстановить) (нужное подчеркнуть)</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с _________________________________________________________________________</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(число, месяц, год)</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выплату пенсии за выслугу лет _____________________________________________</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(фамилия, имя, отчество, номер пенсионного дела)</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___________________________________________________________________________</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Глава</w:t>
      </w:r>
    </w:p>
    <w:p w:rsidR="000002F0" w:rsidRPr="00EC75A9" w:rsidRDefault="00E6054C" w:rsidP="00F32591">
      <w:pPr>
        <w:autoSpaceDE w:val="0"/>
        <w:autoSpaceDN w:val="0"/>
        <w:adjustRightInd w:val="0"/>
        <w:spacing w:after="0"/>
        <w:jc w:val="both"/>
        <w:rPr>
          <w:rFonts w:ascii="Arial" w:eastAsia="Times New Roman" w:hAnsi="Arial" w:cs="Arial"/>
          <w:sz w:val="24"/>
          <w:szCs w:val="24"/>
          <w:lang w:eastAsia="ru-RU"/>
        </w:rPr>
      </w:pPr>
      <w:proofErr w:type="spellStart"/>
      <w:r w:rsidRPr="00EC75A9">
        <w:rPr>
          <w:rFonts w:ascii="Arial" w:eastAsia="Times New Roman" w:hAnsi="Arial" w:cs="Arial"/>
          <w:sz w:val="24"/>
          <w:szCs w:val="24"/>
          <w:lang w:eastAsia="ru-RU"/>
        </w:rPr>
        <w:t>Генераловско</w:t>
      </w:r>
      <w:r w:rsidR="000002F0" w:rsidRPr="00EC75A9">
        <w:rPr>
          <w:rFonts w:ascii="Arial" w:eastAsia="Times New Roman" w:hAnsi="Arial" w:cs="Arial"/>
          <w:sz w:val="24"/>
          <w:szCs w:val="24"/>
          <w:lang w:eastAsia="ru-RU"/>
        </w:rPr>
        <w:t>го</w:t>
      </w:r>
      <w:proofErr w:type="spellEnd"/>
      <w:r w:rsidR="000002F0" w:rsidRPr="00EC75A9">
        <w:rPr>
          <w:rFonts w:ascii="Arial" w:eastAsia="Times New Roman" w:hAnsi="Arial" w:cs="Arial"/>
          <w:sz w:val="24"/>
          <w:szCs w:val="24"/>
          <w:lang w:eastAsia="ru-RU"/>
        </w:rPr>
        <w:t xml:space="preserve"> сельского поселения </w:t>
      </w:r>
      <w:r w:rsidRPr="00EC75A9">
        <w:rPr>
          <w:rFonts w:ascii="Arial" w:eastAsia="Times New Roman" w:hAnsi="Arial" w:cs="Arial"/>
          <w:sz w:val="24"/>
          <w:szCs w:val="24"/>
          <w:lang w:eastAsia="ru-RU"/>
        </w:rPr>
        <w:t xml:space="preserve"> </w:t>
      </w:r>
      <w:r w:rsidR="000002F0" w:rsidRPr="00EC75A9">
        <w:rPr>
          <w:rFonts w:ascii="Arial" w:eastAsia="Times New Roman" w:hAnsi="Arial" w:cs="Arial"/>
          <w:sz w:val="24"/>
          <w:szCs w:val="24"/>
          <w:lang w:eastAsia="ru-RU"/>
        </w:rPr>
        <w:t xml:space="preserve"> _______________ ______________________</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(подпись)     (инициалы, фамилия)</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 xml:space="preserve">                        М.П.</w:t>
      </w: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p>
    <w:p w:rsidR="000002F0" w:rsidRPr="00EC75A9" w:rsidRDefault="000002F0" w:rsidP="00F32591">
      <w:pPr>
        <w:autoSpaceDE w:val="0"/>
        <w:autoSpaceDN w:val="0"/>
        <w:adjustRightInd w:val="0"/>
        <w:spacing w:after="0"/>
        <w:jc w:val="both"/>
        <w:rPr>
          <w:rFonts w:ascii="Arial" w:eastAsia="Times New Roman" w:hAnsi="Arial" w:cs="Arial"/>
          <w:sz w:val="24"/>
          <w:szCs w:val="24"/>
          <w:lang w:eastAsia="ru-RU"/>
        </w:rPr>
      </w:pPr>
      <w:r w:rsidRPr="00EC75A9">
        <w:rPr>
          <w:rFonts w:ascii="Arial" w:eastAsia="Times New Roman" w:hAnsi="Arial" w:cs="Arial"/>
          <w:sz w:val="24"/>
          <w:szCs w:val="24"/>
          <w:lang w:eastAsia="ru-RU"/>
        </w:rPr>
        <w:t>"__" ____________ 20__ г.</w:t>
      </w:r>
    </w:p>
    <w:p w:rsidR="000002F0" w:rsidRPr="00EC75A9" w:rsidRDefault="000002F0" w:rsidP="00F32591">
      <w:pPr>
        <w:shd w:val="clear" w:color="auto" w:fill="FFFFFF"/>
        <w:spacing w:after="0"/>
        <w:jc w:val="center"/>
        <w:rPr>
          <w:rFonts w:ascii="Arial" w:hAnsi="Arial" w:cs="Arial"/>
          <w:b/>
          <w:bCs/>
          <w:sz w:val="24"/>
          <w:szCs w:val="24"/>
          <w:lang w:eastAsia="ru-RU"/>
        </w:rPr>
      </w:pPr>
    </w:p>
    <w:p w:rsidR="000002F0" w:rsidRPr="00EC75A9" w:rsidRDefault="000002F0" w:rsidP="002F7BA7">
      <w:pPr>
        <w:pageBreakBefore/>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lastRenderedPageBreak/>
        <w:t>Приложение 12</w:t>
      </w:r>
    </w:p>
    <w:p w:rsidR="000002F0" w:rsidRPr="00EC75A9" w:rsidRDefault="000002F0" w:rsidP="002F7BA7">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0002F0" w:rsidRPr="00EC75A9" w:rsidRDefault="000002F0" w:rsidP="002F7BA7">
      <w:pPr>
        <w:shd w:val="clear" w:color="auto" w:fill="FFFFFF"/>
        <w:spacing w:after="0" w:line="240" w:lineRule="auto"/>
        <w:ind w:left="5103"/>
        <w:jc w:val="both"/>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w:t>
      </w:r>
      <w:proofErr w:type="spellStart"/>
      <w:r w:rsidR="002F7BA7" w:rsidRPr="00EC75A9">
        <w:rPr>
          <w:rFonts w:ascii="Arial" w:hAnsi="Arial" w:cs="Arial"/>
          <w:sz w:val="24"/>
          <w:szCs w:val="24"/>
        </w:rPr>
        <w:t>Генераловско</w:t>
      </w:r>
      <w:r w:rsidRPr="00EC75A9">
        <w:rPr>
          <w:rFonts w:ascii="Arial" w:hAnsi="Arial" w:cs="Arial"/>
          <w:sz w:val="24"/>
          <w:szCs w:val="24"/>
        </w:rPr>
        <w:t>м</w:t>
      </w:r>
      <w:proofErr w:type="spellEnd"/>
      <w:r w:rsidRPr="00EC75A9">
        <w:rPr>
          <w:rFonts w:ascii="Arial" w:hAnsi="Arial" w:cs="Arial"/>
          <w:sz w:val="24"/>
          <w:szCs w:val="24"/>
        </w:rPr>
        <w:t xml:space="preserve"> сельском поселении</w:t>
      </w:r>
    </w:p>
    <w:p w:rsidR="000002F0" w:rsidRPr="00EC75A9" w:rsidRDefault="000002F0" w:rsidP="000002F0">
      <w:pPr>
        <w:shd w:val="clear" w:color="auto" w:fill="FFFFFF"/>
        <w:jc w:val="center"/>
        <w:rPr>
          <w:rFonts w:ascii="Arial" w:hAnsi="Arial" w:cs="Arial"/>
          <w:b/>
          <w:bCs/>
          <w:sz w:val="26"/>
          <w:szCs w:val="26"/>
          <w:lang w:eastAsia="ru-RU"/>
        </w:rPr>
      </w:pPr>
    </w:p>
    <w:p w:rsidR="000002F0" w:rsidRPr="00EC75A9" w:rsidRDefault="000002F0" w:rsidP="000002F0">
      <w:pPr>
        <w:shd w:val="clear" w:color="auto" w:fill="FFFFFF"/>
        <w:jc w:val="center"/>
        <w:rPr>
          <w:rFonts w:ascii="Arial" w:hAnsi="Arial" w:cs="Arial"/>
          <w:b/>
          <w:bCs/>
          <w:sz w:val="26"/>
          <w:szCs w:val="26"/>
          <w:lang w:eastAsia="ru-RU"/>
        </w:rPr>
      </w:pPr>
      <w:r w:rsidRPr="00EC75A9">
        <w:rPr>
          <w:rFonts w:ascii="Arial" w:hAnsi="Arial" w:cs="Arial"/>
          <w:b/>
          <w:bCs/>
          <w:sz w:val="26"/>
          <w:szCs w:val="26"/>
          <w:lang w:eastAsia="ru-RU"/>
        </w:rPr>
        <w:t>ПОЛОЖЕНИЕ</w:t>
      </w:r>
    </w:p>
    <w:p w:rsidR="000002F0" w:rsidRPr="00EC75A9" w:rsidRDefault="000002F0" w:rsidP="000002F0">
      <w:pPr>
        <w:shd w:val="clear" w:color="auto" w:fill="FFFFFF"/>
        <w:jc w:val="center"/>
        <w:rPr>
          <w:rFonts w:ascii="Arial" w:hAnsi="Arial" w:cs="Arial"/>
          <w:b/>
          <w:bCs/>
          <w:sz w:val="26"/>
          <w:szCs w:val="26"/>
          <w:lang w:eastAsia="ru-RU"/>
        </w:rPr>
      </w:pPr>
      <w:r w:rsidRPr="00EC75A9">
        <w:rPr>
          <w:rFonts w:ascii="Arial" w:hAnsi="Arial" w:cs="Arial"/>
          <w:b/>
          <w:bCs/>
          <w:sz w:val="26"/>
          <w:szCs w:val="26"/>
          <w:lang w:eastAsia="ru-RU"/>
        </w:rPr>
        <w:t xml:space="preserve">о комиссии по рассмотрению вопросов пенсионного обеспечения за выслугу лет лицам, замещавших муниципальные должности, должности муниципальной службы в </w:t>
      </w:r>
      <w:proofErr w:type="spellStart"/>
      <w:r w:rsidR="002F7BA7" w:rsidRPr="00EC75A9">
        <w:rPr>
          <w:rFonts w:ascii="Arial" w:hAnsi="Arial" w:cs="Arial"/>
          <w:b/>
          <w:bCs/>
          <w:sz w:val="26"/>
          <w:szCs w:val="26"/>
          <w:lang w:eastAsia="ru-RU"/>
        </w:rPr>
        <w:t>Генераловско</w:t>
      </w:r>
      <w:r w:rsidRPr="00EC75A9">
        <w:rPr>
          <w:rFonts w:ascii="Arial" w:hAnsi="Arial" w:cs="Arial"/>
          <w:b/>
          <w:bCs/>
          <w:sz w:val="26"/>
          <w:szCs w:val="26"/>
          <w:lang w:eastAsia="ru-RU"/>
        </w:rPr>
        <w:t>м</w:t>
      </w:r>
      <w:proofErr w:type="spellEnd"/>
      <w:r w:rsidRPr="00EC75A9">
        <w:rPr>
          <w:rFonts w:ascii="Arial" w:hAnsi="Arial" w:cs="Arial"/>
          <w:b/>
          <w:bCs/>
          <w:sz w:val="26"/>
          <w:szCs w:val="26"/>
          <w:lang w:eastAsia="ru-RU"/>
        </w:rPr>
        <w:t xml:space="preserve"> сельском поселении </w:t>
      </w:r>
    </w:p>
    <w:p w:rsidR="000002F0" w:rsidRPr="00EC75A9" w:rsidRDefault="000002F0" w:rsidP="000002F0">
      <w:pPr>
        <w:shd w:val="clear" w:color="auto" w:fill="FFFFFF"/>
        <w:jc w:val="both"/>
        <w:rPr>
          <w:rFonts w:ascii="Arial" w:hAnsi="Arial" w:cs="Arial"/>
          <w:bCs/>
          <w:sz w:val="26"/>
          <w:szCs w:val="26"/>
          <w:lang w:eastAsia="ru-RU"/>
        </w:rPr>
      </w:pPr>
    </w:p>
    <w:p w:rsidR="000002F0" w:rsidRPr="00EC75A9" w:rsidRDefault="000002F0" w:rsidP="009F3EFD">
      <w:pPr>
        <w:pStyle w:val="a5"/>
        <w:widowControl w:val="0"/>
        <w:numPr>
          <w:ilvl w:val="0"/>
          <w:numId w:val="6"/>
        </w:numPr>
        <w:shd w:val="clear" w:color="auto" w:fill="FFFFFF"/>
        <w:tabs>
          <w:tab w:val="left" w:pos="2977"/>
          <w:tab w:val="left" w:pos="3261"/>
          <w:tab w:val="left" w:pos="3402"/>
          <w:tab w:val="left" w:pos="3544"/>
        </w:tabs>
        <w:autoSpaceDE w:val="0"/>
        <w:spacing w:after="0"/>
        <w:jc w:val="center"/>
        <w:rPr>
          <w:rFonts w:ascii="Arial" w:hAnsi="Arial" w:cs="Arial"/>
          <w:b/>
          <w:bCs/>
          <w:sz w:val="26"/>
          <w:szCs w:val="26"/>
          <w:lang w:eastAsia="ru-RU"/>
        </w:rPr>
      </w:pPr>
      <w:r w:rsidRPr="00EC75A9">
        <w:rPr>
          <w:rFonts w:ascii="Arial" w:hAnsi="Arial" w:cs="Arial"/>
          <w:b/>
          <w:bCs/>
          <w:sz w:val="26"/>
          <w:szCs w:val="26"/>
          <w:lang w:eastAsia="ru-RU"/>
        </w:rPr>
        <w:t>Общие положения</w:t>
      </w:r>
    </w:p>
    <w:p w:rsidR="009F3EFD" w:rsidRPr="00EC75A9" w:rsidRDefault="009F3EFD" w:rsidP="009F3EFD">
      <w:pPr>
        <w:widowControl w:val="0"/>
        <w:shd w:val="clear" w:color="auto" w:fill="FFFFFF"/>
        <w:tabs>
          <w:tab w:val="left" w:pos="2977"/>
          <w:tab w:val="left" w:pos="3261"/>
          <w:tab w:val="left" w:pos="3402"/>
          <w:tab w:val="left" w:pos="3544"/>
        </w:tabs>
        <w:autoSpaceDE w:val="0"/>
        <w:spacing w:after="0"/>
        <w:jc w:val="center"/>
        <w:rPr>
          <w:rFonts w:ascii="Arial" w:hAnsi="Arial" w:cs="Arial"/>
          <w:b/>
          <w:bCs/>
          <w:sz w:val="26"/>
          <w:szCs w:val="26"/>
          <w:lang w:eastAsia="ru-RU"/>
        </w:rPr>
      </w:pPr>
    </w:p>
    <w:p w:rsidR="000002F0" w:rsidRPr="00EC75A9" w:rsidRDefault="000002F0" w:rsidP="000002F0">
      <w:pPr>
        <w:widowControl w:val="0"/>
        <w:numPr>
          <w:ilvl w:val="1"/>
          <w:numId w:val="6"/>
        </w:numPr>
        <w:shd w:val="clear" w:color="auto" w:fill="FFFFFF"/>
        <w:tabs>
          <w:tab w:val="clear" w:pos="1440"/>
          <w:tab w:val="num" w:pos="0"/>
        </w:tabs>
        <w:autoSpaceDE w:val="0"/>
        <w:spacing w:line="240" w:lineRule="auto"/>
        <w:ind w:left="0" w:firstLine="709"/>
        <w:jc w:val="both"/>
        <w:rPr>
          <w:rFonts w:ascii="Arial" w:hAnsi="Arial" w:cs="Arial"/>
          <w:bCs/>
          <w:sz w:val="26"/>
          <w:szCs w:val="26"/>
          <w:lang w:eastAsia="ru-RU"/>
        </w:rPr>
      </w:pPr>
      <w:r w:rsidRPr="00EC75A9">
        <w:rPr>
          <w:rFonts w:ascii="Arial" w:hAnsi="Arial" w:cs="Arial"/>
          <w:bCs/>
          <w:sz w:val="26"/>
          <w:szCs w:val="26"/>
          <w:lang w:eastAsia="ru-RU"/>
        </w:rPr>
        <w:t xml:space="preserve"> Комиссия по рассмотрению вопросов пенсионного обеспечения за выслугу лет лицам, замещавших муниципальные должности, должности муниципальной службы в </w:t>
      </w:r>
      <w:proofErr w:type="spellStart"/>
      <w:r w:rsidR="002F7BA7" w:rsidRPr="00EC75A9">
        <w:rPr>
          <w:rFonts w:ascii="Arial" w:hAnsi="Arial" w:cs="Arial"/>
          <w:bCs/>
          <w:sz w:val="26"/>
          <w:szCs w:val="26"/>
          <w:lang w:eastAsia="ru-RU"/>
        </w:rPr>
        <w:t>Генераловско</w:t>
      </w:r>
      <w:r w:rsidRPr="00EC75A9">
        <w:rPr>
          <w:rFonts w:ascii="Arial" w:hAnsi="Arial" w:cs="Arial"/>
          <w:bCs/>
          <w:sz w:val="26"/>
          <w:szCs w:val="26"/>
          <w:lang w:eastAsia="ru-RU"/>
        </w:rPr>
        <w:t>м</w:t>
      </w:r>
      <w:proofErr w:type="spellEnd"/>
      <w:r w:rsidRPr="00EC75A9">
        <w:rPr>
          <w:rFonts w:ascii="Arial" w:hAnsi="Arial" w:cs="Arial"/>
          <w:bCs/>
          <w:sz w:val="26"/>
          <w:szCs w:val="26"/>
          <w:lang w:eastAsia="ru-RU"/>
        </w:rPr>
        <w:t xml:space="preserve"> сельском поселении (далее - комиссия), является постоянно действующим коллегиальным органом, образованным для рассмотрения вопросов пенсионного обеспечения за выслугу лет муниципальных служащих  и лиц, замещавших муниципальные должности </w:t>
      </w:r>
      <w:proofErr w:type="spellStart"/>
      <w:r w:rsidR="002F7BA7" w:rsidRPr="00EC75A9">
        <w:rPr>
          <w:rFonts w:ascii="Arial" w:hAnsi="Arial" w:cs="Arial"/>
          <w:bCs/>
          <w:sz w:val="26"/>
          <w:szCs w:val="26"/>
          <w:lang w:eastAsia="ru-RU"/>
        </w:rPr>
        <w:t>Генераловско</w:t>
      </w:r>
      <w:r w:rsidRPr="00EC75A9">
        <w:rPr>
          <w:rFonts w:ascii="Arial" w:hAnsi="Arial" w:cs="Arial"/>
          <w:bCs/>
          <w:sz w:val="26"/>
          <w:szCs w:val="26"/>
          <w:lang w:eastAsia="ru-RU"/>
        </w:rPr>
        <w:t>го</w:t>
      </w:r>
      <w:proofErr w:type="spellEnd"/>
      <w:r w:rsidRPr="00EC75A9">
        <w:rPr>
          <w:rFonts w:ascii="Arial" w:hAnsi="Arial" w:cs="Arial"/>
          <w:bCs/>
          <w:sz w:val="26"/>
          <w:szCs w:val="26"/>
          <w:lang w:eastAsia="ru-RU"/>
        </w:rPr>
        <w:t xml:space="preserve"> сельского поселения.</w:t>
      </w:r>
    </w:p>
    <w:p w:rsidR="000002F0" w:rsidRPr="00EC75A9" w:rsidRDefault="000002F0" w:rsidP="000002F0">
      <w:pPr>
        <w:widowControl w:val="0"/>
        <w:numPr>
          <w:ilvl w:val="1"/>
          <w:numId w:val="6"/>
        </w:numPr>
        <w:shd w:val="clear" w:color="auto" w:fill="FFFFFF"/>
        <w:tabs>
          <w:tab w:val="clear" w:pos="1440"/>
          <w:tab w:val="num" w:pos="0"/>
        </w:tabs>
        <w:autoSpaceDE w:val="0"/>
        <w:spacing w:line="240" w:lineRule="auto"/>
        <w:ind w:left="0" w:firstLine="709"/>
        <w:jc w:val="both"/>
        <w:rPr>
          <w:rFonts w:ascii="Arial" w:hAnsi="Arial" w:cs="Arial"/>
          <w:bCs/>
          <w:sz w:val="26"/>
          <w:szCs w:val="26"/>
          <w:lang w:eastAsia="ru-RU"/>
        </w:rPr>
      </w:pPr>
      <w:r w:rsidRPr="00EC75A9">
        <w:rPr>
          <w:rFonts w:ascii="Arial" w:hAnsi="Arial" w:cs="Arial"/>
          <w:bCs/>
          <w:sz w:val="26"/>
          <w:szCs w:val="26"/>
          <w:lang w:eastAsia="ru-RU"/>
        </w:rPr>
        <w:t xml:space="preserve">Комиссия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Волгоградской области, нормативными правовыми актами </w:t>
      </w:r>
      <w:proofErr w:type="spellStart"/>
      <w:r w:rsidR="002F7BA7" w:rsidRPr="00EC75A9">
        <w:rPr>
          <w:rFonts w:ascii="Arial" w:hAnsi="Arial" w:cs="Arial"/>
          <w:bCs/>
          <w:sz w:val="26"/>
          <w:szCs w:val="26"/>
          <w:lang w:eastAsia="ru-RU"/>
        </w:rPr>
        <w:t>Генераловско</w:t>
      </w:r>
      <w:r w:rsidRPr="00EC75A9">
        <w:rPr>
          <w:rFonts w:ascii="Arial" w:hAnsi="Arial" w:cs="Arial"/>
          <w:bCs/>
          <w:sz w:val="26"/>
          <w:szCs w:val="26"/>
          <w:lang w:eastAsia="ru-RU"/>
        </w:rPr>
        <w:t>го</w:t>
      </w:r>
      <w:proofErr w:type="spellEnd"/>
      <w:r w:rsidRPr="00EC75A9">
        <w:rPr>
          <w:rFonts w:ascii="Arial" w:hAnsi="Arial" w:cs="Arial"/>
          <w:bCs/>
          <w:sz w:val="26"/>
          <w:szCs w:val="26"/>
          <w:lang w:eastAsia="ru-RU"/>
        </w:rPr>
        <w:t xml:space="preserve"> сельского поселения, а также настоящим Положением.</w:t>
      </w:r>
    </w:p>
    <w:p w:rsidR="000002F0" w:rsidRPr="00EC75A9" w:rsidRDefault="000002F0" w:rsidP="000002F0">
      <w:pPr>
        <w:shd w:val="clear" w:color="auto" w:fill="FFFFFF"/>
        <w:jc w:val="both"/>
        <w:rPr>
          <w:rFonts w:ascii="Arial" w:hAnsi="Arial" w:cs="Arial"/>
          <w:bCs/>
          <w:sz w:val="26"/>
          <w:szCs w:val="26"/>
          <w:lang w:eastAsia="ru-RU"/>
        </w:rPr>
      </w:pPr>
    </w:p>
    <w:p w:rsidR="000002F0" w:rsidRPr="00EC75A9" w:rsidRDefault="000002F0" w:rsidP="00575B7C">
      <w:pPr>
        <w:pStyle w:val="a5"/>
        <w:widowControl w:val="0"/>
        <w:numPr>
          <w:ilvl w:val="0"/>
          <w:numId w:val="6"/>
        </w:numPr>
        <w:shd w:val="clear" w:color="auto" w:fill="FFFFFF"/>
        <w:autoSpaceDE w:val="0"/>
        <w:spacing w:line="240" w:lineRule="auto"/>
        <w:jc w:val="center"/>
        <w:rPr>
          <w:rFonts w:ascii="Arial" w:hAnsi="Arial" w:cs="Arial"/>
          <w:b/>
          <w:bCs/>
          <w:sz w:val="26"/>
          <w:szCs w:val="26"/>
          <w:lang w:eastAsia="ru-RU"/>
        </w:rPr>
      </w:pPr>
      <w:r w:rsidRPr="00EC75A9">
        <w:rPr>
          <w:rFonts w:ascii="Arial" w:hAnsi="Arial" w:cs="Arial"/>
          <w:b/>
          <w:bCs/>
          <w:sz w:val="26"/>
          <w:szCs w:val="26"/>
          <w:lang w:eastAsia="ru-RU"/>
        </w:rPr>
        <w:t>Функции комиссии</w:t>
      </w:r>
    </w:p>
    <w:p w:rsidR="000002F0" w:rsidRPr="00EC75A9" w:rsidRDefault="000002F0" w:rsidP="000002F0">
      <w:pPr>
        <w:shd w:val="clear" w:color="auto" w:fill="FFFFFF"/>
        <w:jc w:val="both"/>
        <w:rPr>
          <w:rFonts w:ascii="Arial" w:hAnsi="Arial" w:cs="Arial"/>
          <w:bCs/>
          <w:sz w:val="26"/>
          <w:szCs w:val="26"/>
          <w:lang w:eastAsia="ru-RU"/>
        </w:rPr>
      </w:pPr>
      <w:r w:rsidRPr="00EC75A9">
        <w:rPr>
          <w:rFonts w:ascii="Arial" w:hAnsi="Arial" w:cs="Arial"/>
          <w:bCs/>
          <w:sz w:val="26"/>
          <w:szCs w:val="26"/>
          <w:lang w:eastAsia="ru-RU"/>
        </w:rPr>
        <w:t xml:space="preserve">            Комиссия осуществляет следующие функции:  </w:t>
      </w:r>
    </w:p>
    <w:p w:rsidR="000002F0" w:rsidRPr="00EC75A9" w:rsidRDefault="00B819C2" w:rsidP="00B819C2">
      <w:pPr>
        <w:shd w:val="clear" w:color="auto" w:fill="FFFFFF"/>
        <w:spacing w:after="0"/>
        <w:ind w:firstLine="567"/>
        <w:jc w:val="both"/>
        <w:rPr>
          <w:rFonts w:ascii="Arial" w:hAnsi="Arial" w:cs="Arial"/>
          <w:bCs/>
          <w:sz w:val="26"/>
          <w:szCs w:val="26"/>
          <w:lang w:eastAsia="ru-RU"/>
        </w:rPr>
      </w:pPr>
      <w:r w:rsidRPr="00EC75A9">
        <w:rPr>
          <w:rFonts w:ascii="Arial" w:hAnsi="Arial" w:cs="Arial"/>
          <w:bCs/>
          <w:sz w:val="26"/>
          <w:szCs w:val="26"/>
          <w:lang w:eastAsia="ru-RU"/>
        </w:rPr>
        <w:t xml:space="preserve">- </w:t>
      </w:r>
      <w:r w:rsidR="000002F0" w:rsidRPr="00EC75A9">
        <w:rPr>
          <w:rFonts w:ascii="Arial" w:hAnsi="Arial" w:cs="Arial"/>
          <w:bCs/>
          <w:sz w:val="26"/>
          <w:szCs w:val="26"/>
          <w:lang w:eastAsia="ru-RU"/>
        </w:rPr>
        <w:t>рассматривает заявления граждан о назначении пенсии за выслугу лет;</w:t>
      </w:r>
    </w:p>
    <w:p w:rsidR="000002F0" w:rsidRPr="00EC75A9" w:rsidRDefault="00B819C2" w:rsidP="00B819C2">
      <w:pPr>
        <w:shd w:val="clear" w:color="auto" w:fill="FFFFFF"/>
        <w:spacing w:after="0"/>
        <w:ind w:firstLine="567"/>
        <w:jc w:val="both"/>
        <w:rPr>
          <w:rFonts w:ascii="Arial" w:hAnsi="Arial" w:cs="Arial"/>
          <w:bCs/>
          <w:sz w:val="26"/>
          <w:szCs w:val="26"/>
          <w:lang w:eastAsia="ru-RU"/>
        </w:rPr>
      </w:pPr>
      <w:r w:rsidRPr="00EC75A9">
        <w:rPr>
          <w:rFonts w:ascii="Arial" w:hAnsi="Arial" w:cs="Arial"/>
          <w:bCs/>
          <w:sz w:val="26"/>
          <w:szCs w:val="26"/>
          <w:lang w:eastAsia="ru-RU"/>
        </w:rPr>
        <w:t xml:space="preserve">- </w:t>
      </w:r>
      <w:r w:rsidR="000002F0" w:rsidRPr="00EC75A9">
        <w:rPr>
          <w:rFonts w:ascii="Arial" w:hAnsi="Arial" w:cs="Arial"/>
          <w:bCs/>
          <w:sz w:val="26"/>
          <w:szCs w:val="26"/>
          <w:lang w:eastAsia="ru-RU"/>
        </w:rPr>
        <w:t xml:space="preserve">определяет стаж муниципальной службы, муниципальным служащим и лицам, </w:t>
      </w:r>
      <w:proofErr w:type="gramStart"/>
      <w:r w:rsidR="000002F0" w:rsidRPr="00EC75A9">
        <w:rPr>
          <w:rFonts w:ascii="Arial" w:hAnsi="Arial" w:cs="Arial"/>
          <w:bCs/>
          <w:sz w:val="26"/>
          <w:szCs w:val="26"/>
          <w:lang w:eastAsia="ru-RU"/>
        </w:rPr>
        <w:t>замещавших</w:t>
      </w:r>
      <w:proofErr w:type="gramEnd"/>
      <w:r w:rsidR="000002F0" w:rsidRPr="00EC75A9">
        <w:rPr>
          <w:rFonts w:ascii="Arial" w:hAnsi="Arial" w:cs="Arial"/>
          <w:bCs/>
          <w:sz w:val="26"/>
          <w:szCs w:val="26"/>
          <w:lang w:eastAsia="ru-RU"/>
        </w:rPr>
        <w:t xml:space="preserve"> муниципальные должности </w:t>
      </w:r>
      <w:proofErr w:type="spellStart"/>
      <w:r w:rsidR="002F7BA7" w:rsidRPr="00EC75A9">
        <w:rPr>
          <w:rFonts w:ascii="Arial" w:hAnsi="Arial" w:cs="Arial"/>
          <w:bCs/>
          <w:sz w:val="26"/>
          <w:szCs w:val="26"/>
          <w:lang w:eastAsia="ru-RU"/>
        </w:rPr>
        <w:t>Генераловско</w:t>
      </w:r>
      <w:r w:rsidR="000002F0" w:rsidRPr="00EC75A9">
        <w:rPr>
          <w:rFonts w:ascii="Arial" w:hAnsi="Arial" w:cs="Arial"/>
          <w:bCs/>
          <w:sz w:val="26"/>
          <w:szCs w:val="26"/>
          <w:lang w:eastAsia="ru-RU"/>
        </w:rPr>
        <w:t>го</w:t>
      </w:r>
      <w:proofErr w:type="spellEnd"/>
      <w:r w:rsidR="000002F0" w:rsidRPr="00EC75A9">
        <w:rPr>
          <w:rFonts w:ascii="Arial" w:hAnsi="Arial" w:cs="Arial"/>
          <w:bCs/>
          <w:sz w:val="26"/>
          <w:szCs w:val="26"/>
          <w:lang w:eastAsia="ru-RU"/>
        </w:rPr>
        <w:t xml:space="preserve"> сельского поселения;</w:t>
      </w:r>
    </w:p>
    <w:p w:rsidR="000002F0" w:rsidRPr="00EC75A9" w:rsidRDefault="00B819C2" w:rsidP="00B819C2">
      <w:pPr>
        <w:shd w:val="clear" w:color="auto" w:fill="FFFFFF"/>
        <w:spacing w:after="0"/>
        <w:ind w:firstLine="567"/>
        <w:jc w:val="both"/>
        <w:rPr>
          <w:rFonts w:ascii="Arial" w:hAnsi="Arial" w:cs="Arial"/>
          <w:bCs/>
          <w:sz w:val="26"/>
          <w:szCs w:val="26"/>
          <w:lang w:eastAsia="ru-RU"/>
        </w:rPr>
      </w:pPr>
      <w:r w:rsidRPr="00EC75A9">
        <w:rPr>
          <w:rFonts w:ascii="Arial" w:hAnsi="Arial" w:cs="Arial"/>
          <w:bCs/>
          <w:sz w:val="26"/>
          <w:szCs w:val="26"/>
          <w:lang w:eastAsia="ru-RU"/>
        </w:rPr>
        <w:t xml:space="preserve">- </w:t>
      </w:r>
      <w:r w:rsidR="000002F0" w:rsidRPr="00EC75A9">
        <w:rPr>
          <w:rFonts w:ascii="Arial" w:hAnsi="Arial" w:cs="Arial"/>
          <w:bCs/>
          <w:sz w:val="26"/>
          <w:szCs w:val="26"/>
          <w:lang w:eastAsia="ru-RU"/>
        </w:rPr>
        <w:t xml:space="preserve">принимает решение рекомендательного характера для главы </w:t>
      </w:r>
      <w:proofErr w:type="spellStart"/>
      <w:r w:rsidR="002F7BA7" w:rsidRPr="00EC75A9">
        <w:rPr>
          <w:rFonts w:ascii="Arial" w:hAnsi="Arial" w:cs="Arial"/>
          <w:bCs/>
          <w:sz w:val="26"/>
          <w:szCs w:val="26"/>
          <w:lang w:eastAsia="ru-RU"/>
        </w:rPr>
        <w:t>Генераловско</w:t>
      </w:r>
      <w:r w:rsidR="000002F0" w:rsidRPr="00EC75A9">
        <w:rPr>
          <w:rFonts w:ascii="Arial" w:hAnsi="Arial" w:cs="Arial"/>
          <w:bCs/>
          <w:sz w:val="26"/>
          <w:szCs w:val="26"/>
          <w:lang w:eastAsia="ru-RU"/>
        </w:rPr>
        <w:t>го</w:t>
      </w:r>
      <w:proofErr w:type="spellEnd"/>
      <w:r w:rsidR="000002F0" w:rsidRPr="00EC75A9">
        <w:rPr>
          <w:rFonts w:ascii="Arial" w:hAnsi="Arial" w:cs="Arial"/>
          <w:bCs/>
          <w:sz w:val="26"/>
          <w:szCs w:val="26"/>
          <w:lang w:eastAsia="ru-RU"/>
        </w:rPr>
        <w:t xml:space="preserve"> сельского поселения о назначении пенсии за выслугу лет, </w:t>
      </w:r>
      <w:r w:rsidR="000002F0" w:rsidRPr="00EC75A9">
        <w:rPr>
          <w:rFonts w:ascii="Arial" w:hAnsi="Arial" w:cs="Arial"/>
          <w:bCs/>
          <w:sz w:val="26"/>
          <w:szCs w:val="26"/>
          <w:lang w:eastAsia="ru-RU"/>
        </w:rPr>
        <w:lastRenderedPageBreak/>
        <w:t xml:space="preserve">муниципальных служащих и лиц, замещавших муниципальные должности </w:t>
      </w:r>
      <w:proofErr w:type="spellStart"/>
      <w:r w:rsidR="002F7BA7" w:rsidRPr="00EC75A9">
        <w:rPr>
          <w:rFonts w:ascii="Arial" w:hAnsi="Arial" w:cs="Arial"/>
          <w:bCs/>
          <w:sz w:val="26"/>
          <w:szCs w:val="26"/>
          <w:lang w:eastAsia="ru-RU"/>
        </w:rPr>
        <w:t>Генераловско</w:t>
      </w:r>
      <w:r w:rsidR="000002F0" w:rsidRPr="00EC75A9">
        <w:rPr>
          <w:rFonts w:ascii="Arial" w:hAnsi="Arial" w:cs="Arial"/>
          <w:bCs/>
          <w:sz w:val="26"/>
          <w:szCs w:val="26"/>
          <w:lang w:eastAsia="ru-RU"/>
        </w:rPr>
        <w:t>го</w:t>
      </w:r>
      <w:proofErr w:type="spellEnd"/>
      <w:r w:rsidR="000002F0" w:rsidRPr="00EC75A9">
        <w:rPr>
          <w:rFonts w:ascii="Arial" w:hAnsi="Arial" w:cs="Arial"/>
          <w:bCs/>
          <w:sz w:val="26"/>
          <w:szCs w:val="26"/>
          <w:lang w:eastAsia="ru-RU"/>
        </w:rPr>
        <w:t xml:space="preserve"> сельского поселения;</w:t>
      </w:r>
    </w:p>
    <w:p w:rsidR="000002F0" w:rsidRPr="00EC75A9" w:rsidRDefault="00B819C2" w:rsidP="00B819C2">
      <w:pPr>
        <w:shd w:val="clear" w:color="auto" w:fill="FFFFFF"/>
        <w:spacing w:after="0"/>
        <w:ind w:firstLine="567"/>
        <w:jc w:val="both"/>
        <w:rPr>
          <w:rFonts w:ascii="Arial" w:hAnsi="Arial" w:cs="Arial"/>
          <w:bCs/>
          <w:sz w:val="26"/>
          <w:szCs w:val="26"/>
          <w:lang w:eastAsia="ru-RU"/>
        </w:rPr>
      </w:pPr>
      <w:r w:rsidRPr="00EC75A9">
        <w:rPr>
          <w:rFonts w:ascii="Arial" w:hAnsi="Arial" w:cs="Arial"/>
          <w:bCs/>
          <w:sz w:val="26"/>
          <w:szCs w:val="26"/>
          <w:lang w:eastAsia="ru-RU"/>
        </w:rPr>
        <w:t xml:space="preserve">- </w:t>
      </w:r>
      <w:r w:rsidR="000002F0" w:rsidRPr="00EC75A9">
        <w:rPr>
          <w:rFonts w:ascii="Arial" w:hAnsi="Arial" w:cs="Arial"/>
          <w:bCs/>
          <w:sz w:val="26"/>
          <w:szCs w:val="26"/>
          <w:lang w:eastAsia="ru-RU"/>
        </w:rPr>
        <w:t>разрешает споры по вопросам назначения, прекращения выплаты пенсии за выслугу лет, взыскания излишне выплаченных сумм пенсии за выслугу лет.</w:t>
      </w:r>
    </w:p>
    <w:p w:rsidR="000002F0" w:rsidRPr="00EC75A9" w:rsidRDefault="000002F0" w:rsidP="000002F0">
      <w:pPr>
        <w:shd w:val="clear" w:color="auto" w:fill="FFFFFF"/>
        <w:jc w:val="both"/>
        <w:rPr>
          <w:rFonts w:ascii="Arial" w:hAnsi="Arial" w:cs="Arial"/>
          <w:b/>
          <w:bCs/>
          <w:sz w:val="26"/>
          <w:szCs w:val="26"/>
          <w:lang w:eastAsia="ru-RU"/>
        </w:rPr>
      </w:pPr>
    </w:p>
    <w:p w:rsidR="000002F0" w:rsidRPr="00EC75A9" w:rsidRDefault="000002F0" w:rsidP="00B819C2">
      <w:pPr>
        <w:pStyle w:val="a5"/>
        <w:widowControl w:val="0"/>
        <w:numPr>
          <w:ilvl w:val="0"/>
          <w:numId w:val="6"/>
        </w:numPr>
        <w:shd w:val="clear" w:color="auto" w:fill="FFFFFF"/>
        <w:autoSpaceDE w:val="0"/>
        <w:spacing w:line="240" w:lineRule="auto"/>
        <w:jc w:val="center"/>
        <w:rPr>
          <w:rFonts w:ascii="Arial" w:hAnsi="Arial" w:cs="Arial"/>
          <w:b/>
          <w:bCs/>
          <w:sz w:val="26"/>
          <w:szCs w:val="26"/>
          <w:lang w:eastAsia="ru-RU"/>
        </w:rPr>
      </w:pPr>
      <w:r w:rsidRPr="00EC75A9">
        <w:rPr>
          <w:rFonts w:ascii="Arial" w:hAnsi="Arial" w:cs="Arial"/>
          <w:b/>
          <w:bCs/>
          <w:sz w:val="26"/>
          <w:szCs w:val="26"/>
          <w:lang w:eastAsia="ru-RU"/>
        </w:rPr>
        <w:t>Права комиссии</w:t>
      </w:r>
    </w:p>
    <w:p w:rsidR="000002F0" w:rsidRPr="00EC75A9" w:rsidRDefault="000002F0" w:rsidP="000002F0">
      <w:pPr>
        <w:shd w:val="clear" w:color="auto" w:fill="FFFFFF"/>
        <w:ind w:firstLine="709"/>
        <w:jc w:val="both"/>
        <w:rPr>
          <w:rFonts w:ascii="Arial" w:hAnsi="Arial" w:cs="Arial"/>
          <w:bCs/>
          <w:sz w:val="26"/>
          <w:szCs w:val="26"/>
          <w:lang w:eastAsia="ru-RU"/>
        </w:rPr>
      </w:pPr>
      <w:r w:rsidRPr="00EC75A9">
        <w:rPr>
          <w:rFonts w:ascii="Arial" w:hAnsi="Arial" w:cs="Arial"/>
          <w:bCs/>
          <w:sz w:val="26"/>
          <w:szCs w:val="26"/>
          <w:lang w:eastAsia="ru-RU"/>
        </w:rPr>
        <w:t>Комиссия вправе:</w:t>
      </w:r>
    </w:p>
    <w:p w:rsidR="000002F0" w:rsidRPr="00EC75A9" w:rsidRDefault="00632966" w:rsidP="00632966">
      <w:pPr>
        <w:shd w:val="clear" w:color="auto" w:fill="FFFFFF"/>
        <w:spacing w:after="0"/>
        <w:ind w:firstLine="567"/>
        <w:jc w:val="both"/>
        <w:rPr>
          <w:rFonts w:ascii="Arial" w:hAnsi="Arial" w:cs="Arial"/>
          <w:bCs/>
          <w:sz w:val="26"/>
          <w:szCs w:val="26"/>
          <w:lang w:eastAsia="ru-RU"/>
        </w:rPr>
      </w:pPr>
      <w:r w:rsidRPr="00EC75A9">
        <w:rPr>
          <w:rFonts w:ascii="Arial" w:hAnsi="Arial" w:cs="Arial"/>
          <w:bCs/>
          <w:sz w:val="26"/>
          <w:szCs w:val="26"/>
          <w:lang w:eastAsia="ru-RU"/>
        </w:rPr>
        <w:t xml:space="preserve">- </w:t>
      </w:r>
      <w:r w:rsidR="000002F0" w:rsidRPr="00EC75A9">
        <w:rPr>
          <w:rFonts w:ascii="Arial" w:hAnsi="Arial" w:cs="Arial"/>
          <w:bCs/>
          <w:sz w:val="26"/>
          <w:szCs w:val="26"/>
          <w:lang w:eastAsia="ru-RU"/>
        </w:rPr>
        <w:t xml:space="preserve">запрашивать в установленном порядке от структурных подразделений  администрации </w:t>
      </w:r>
      <w:proofErr w:type="spellStart"/>
      <w:r w:rsidR="002F7BA7" w:rsidRPr="00EC75A9">
        <w:rPr>
          <w:rFonts w:ascii="Arial" w:hAnsi="Arial" w:cs="Arial"/>
          <w:bCs/>
          <w:sz w:val="26"/>
          <w:szCs w:val="26"/>
          <w:lang w:eastAsia="ru-RU"/>
        </w:rPr>
        <w:t>Генераловско</w:t>
      </w:r>
      <w:r w:rsidR="000002F0" w:rsidRPr="00EC75A9">
        <w:rPr>
          <w:rFonts w:ascii="Arial" w:hAnsi="Arial" w:cs="Arial"/>
          <w:bCs/>
          <w:sz w:val="26"/>
          <w:szCs w:val="26"/>
          <w:lang w:eastAsia="ru-RU"/>
        </w:rPr>
        <w:t>го</w:t>
      </w:r>
      <w:proofErr w:type="spellEnd"/>
      <w:r w:rsidR="000002F0" w:rsidRPr="00EC75A9">
        <w:rPr>
          <w:rFonts w:ascii="Arial" w:hAnsi="Arial" w:cs="Arial"/>
          <w:bCs/>
          <w:sz w:val="26"/>
          <w:szCs w:val="26"/>
          <w:lang w:eastAsia="ru-RU"/>
        </w:rPr>
        <w:t xml:space="preserve"> сельского поселения необходимые для ее деятельности документы, материалы и информацию;</w:t>
      </w:r>
    </w:p>
    <w:p w:rsidR="000002F0" w:rsidRPr="00EC75A9" w:rsidRDefault="00632966" w:rsidP="00632966">
      <w:pPr>
        <w:shd w:val="clear" w:color="auto" w:fill="FFFFFF"/>
        <w:spacing w:after="0"/>
        <w:ind w:firstLine="567"/>
        <w:jc w:val="both"/>
        <w:rPr>
          <w:rFonts w:ascii="Arial" w:hAnsi="Arial" w:cs="Arial"/>
          <w:bCs/>
          <w:sz w:val="26"/>
          <w:szCs w:val="26"/>
          <w:lang w:eastAsia="ru-RU"/>
        </w:rPr>
      </w:pPr>
      <w:r w:rsidRPr="00EC75A9">
        <w:rPr>
          <w:rFonts w:ascii="Arial" w:hAnsi="Arial" w:cs="Arial"/>
          <w:bCs/>
          <w:sz w:val="26"/>
          <w:szCs w:val="26"/>
          <w:lang w:eastAsia="ru-RU"/>
        </w:rPr>
        <w:t xml:space="preserve">- </w:t>
      </w:r>
      <w:r w:rsidR="000002F0" w:rsidRPr="00EC75A9">
        <w:rPr>
          <w:rFonts w:ascii="Arial" w:hAnsi="Arial" w:cs="Arial"/>
          <w:bCs/>
          <w:sz w:val="26"/>
          <w:szCs w:val="26"/>
          <w:lang w:eastAsia="ru-RU"/>
        </w:rPr>
        <w:t>устанавливать сроки представления запрашиваемых документов, материалов и  информации.</w:t>
      </w:r>
    </w:p>
    <w:p w:rsidR="000002F0" w:rsidRPr="00EC75A9" w:rsidRDefault="000002F0" w:rsidP="000002F0">
      <w:pPr>
        <w:shd w:val="clear" w:color="auto" w:fill="FFFFFF"/>
        <w:jc w:val="center"/>
        <w:rPr>
          <w:rFonts w:ascii="Arial" w:hAnsi="Arial" w:cs="Arial"/>
          <w:bCs/>
          <w:sz w:val="26"/>
          <w:szCs w:val="26"/>
          <w:lang w:eastAsia="ru-RU"/>
        </w:rPr>
      </w:pPr>
    </w:p>
    <w:p w:rsidR="000002F0" w:rsidRPr="00EC75A9" w:rsidRDefault="000002F0" w:rsidP="009F2FFE">
      <w:pPr>
        <w:pStyle w:val="a5"/>
        <w:numPr>
          <w:ilvl w:val="0"/>
          <w:numId w:val="6"/>
        </w:numPr>
        <w:shd w:val="clear" w:color="auto" w:fill="FFFFFF"/>
        <w:spacing w:after="0" w:line="240" w:lineRule="auto"/>
        <w:jc w:val="center"/>
        <w:rPr>
          <w:rFonts w:ascii="Arial" w:hAnsi="Arial" w:cs="Arial"/>
          <w:b/>
          <w:bCs/>
          <w:sz w:val="26"/>
          <w:szCs w:val="26"/>
          <w:lang w:eastAsia="ru-RU"/>
        </w:rPr>
      </w:pPr>
      <w:r w:rsidRPr="00EC75A9">
        <w:rPr>
          <w:rFonts w:ascii="Arial" w:hAnsi="Arial" w:cs="Arial"/>
          <w:b/>
          <w:bCs/>
          <w:sz w:val="26"/>
          <w:szCs w:val="26"/>
          <w:lang w:eastAsia="ru-RU"/>
        </w:rPr>
        <w:t>Состав и порядок работы комиссии</w:t>
      </w:r>
    </w:p>
    <w:p w:rsidR="000002F0" w:rsidRPr="00EC75A9" w:rsidRDefault="000002F0" w:rsidP="000002F0">
      <w:pPr>
        <w:shd w:val="clear" w:color="auto" w:fill="FFFFFF"/>
        <w:ind w:left="360"/>
        <w:rPr>
          <w:rFonts w:ascii="Arial" w:hAnsi="Arial" w:cs="Arial"/>
          <w:bCs/>
          <w:sz w:val="26"/>
          <w:szCs w:val="26"/>
          <w:lang w:eastAsia="ru-RU"/>
        </w:rPr>
      </w:pPr>
    </w:p>
    <w:p w:rsidR="000002F0" w:rsidRPr="00EC75A9" w:rsidRDefault="000002F0" w:rsidP="000002F0">
      <w:pPr>
        <w:shd w:val="clear" w:color="auto" w:fill="FFFFFF"/>
        <w:ind w:firstLine="709"/>
        <w:jc w:val="both"/>
        <w:rPr>
          <w:rFonts w:ascii="Arial" w:hAnsi="Arial" w:cs="Arial"/>
          <w:bCs/>
          <w:sz w:val="26"/>
          <w:szCs w:val="26"/>
          <w:lang w:eastAsia="ru-RU"/>
        </w:rPr>
      </w:pPr>
      <w:r w:rsidRPr="00EC75A9">
        <w:rPr>
          <w:rFonts w:ascii="Arial" w:hAnsi="Arial" w:cs="Arial"/>
          <w:bCs/>
          <w:sz w:val="26"/>
          <w:szCs w:val="26"/>
          <w:lang w:eastAsia="ru-RU"/>
        </w:rPr>
        <w:t>4.1. Комиссия состоит из председателя комиссии, заместителя председателя комиссии, секретаря комиссии и членов комиссии.</w:t>
      </w:r>
    </w:p>
    <w:p w:rsidR="000002F0" w:rsidRPr="00EC75A9" w:rsidRDefault="000002F0" w:rsidP="000002F0">
      <w:pPr>
        <w:shd w:val="clear" w:color="auto" w:fill="FFFFFF"/>
        <w:ind w:firstLine="709"/>
        <w:jc w:val="both"/>
        <w:rPr>
          <w:rFonts w:ascii="Arial" w:hAnsi="Arial" w:cs="Arial"/>
          <w:bCs/>
          <w:sz w:val="26"/>
          <w:szCs w:val="26"/>
          <w:lang w:eastAsia="ru-RU"/>
        </w:rPr>
      </w:pPr>
      <w:r w:rsidRPr="00EC75A9">
        <w:rPr>
          <w:rFonts w:ascii="Arial" w:hAnsi="Arial" w:cs="Arial"/>
          <w:bCs/>
          <w:sz w:val="26"/>
          <w:szCs w:val="26"/>
          <w:lang w:eastAsia="ru-RU"/>
        </w:rPr>
        <w:t xml:space="preserve">Председатель комиссии осуществляет общее руководство деятельностью комиссии, председательствует на заседаниях комиссии, организует работу комиссии, осуществляет общий </w:t>
      </w:r>
      <w:proofErr w:type="gramStart"/>
      <w:r w:rsidRPr="00EC75A9">
        <w:rPr>
          <w:rFonts w:ascii="Arial" w:hAnsi="Arial" w:cs="Arial"/>
          <w:bCs/>
          <w:sz w:val="26"/>
          <w:szCs w:val="26"/>
          <w:lang w:eastAsia="ru-RU"/>
        </w:rPr>
        <w:t>контроль за</w:t>
      </w:r>
      <w:proofErr w:type="gramEnd"/>
      <w:r w:rsidRPr="00EC75A9">
        <w:rPr>
          <w:rFonts w:ascii="Arial" w:hAnsi="Arial" w:cs="Arial"/>
          <w:bCs/>
          <w:sz w:val="26"/>
          <w:szCs w:val="26"/>
          <w:lang w:eastAsia="ru-RU"/>
        </w:rPr>
        <w:t xml:space="preserve"> реализацией принятых комиссией решений, распределяет обязанности между членами комиссии. В отсутствие председателя его обязанности исполняет его заместитель.</w:t>
      </w:r>
    </w:p>
    <w:p w:rsidR="000002F0" w:rsidRPr="00EC75A9" w:rsidRDefault="000002F0" w:rsidP="000002F0">
      <w:pPr>
        <w:shd w:val="clear" w:color="auto" w:fill="FFFFFF"/>
        <w:ind w:firstLine="709"/>
        <w:jc w:val="both"/>
        <w:rPr>
          <w:rFonts w:ascii="Arial" w:hAnsi="Arial" w:cs="Arial"/>
          <w:bCs/>
          <w:sz w:val="26"/>
          <w:szCs w:val="26"/>
          <w:lang w:eastAsia="ru-RU"/>
        </w:rPr>
      </w:pPr>
      <w:r w:rsidRPr="00EC75A9">
        <w:rPr>
          <w:rFonts w:ascii="Arial" w:hAnsi="Arial" w:cs="Arial"/>
          <w:bCs/>
          <w:sz w:val="26"/>
          <w:szCs w:val="26"/>
          <w:lang w:eastAsia="ru-RU"/>
        </w:rPr>
        <w:t>Секретарь комиссии оповещает членов комиссии о дате, времени и месте проведения очередного заседания комиссии, формирует повестку для комиссии, ведет протокол заседания комиссии, оформляет необходимую документацию в соответствии с решением комиссии, а также осуществляет дальнейшее оформление личного дела для назначения пенсии.</w:t>
      </w:r>
    </w:p>
    <w:p w:rsidR="000002F0" w:rsidRPr="00EC75A9" w:rsidRDefault="000002F0" w:rsidP="000002F0">
      <w:pPr>
        <w:shd w:val="clear" w:color="auto" w:fill="FFFFFF"/>
        <w:ind w:firstLine="709"/>
        <w:jc w:val="both"/>
        <w:rPr>
          <w:rFonts w:ascii="Arial" w:hAnsi="Arial" w:cs="Arial"/>
          <w:bCs/>
          <w:sz w:val="26"/>
          <w:szCs w:val="26"/>
          <w:lang w:eastAsia="ru-RU"/>
        </w:rPr>
      </w:pPr>
      <w:r w:rsidRPr="00EC75A9">
        <w:rPr>
          <w:rFonts w:ascii="Arial" w:hAnsi="Arial" w:cs="Arial"/>
          <w:bCs/>
          <w:sz w:val="26"/>
          <w:szCs w:val="26"/>
          <w:lang w:eastAsia="ru-RU"/>
        </w:rPr>
        <w:t>4.2. Заседания комиссии проводятся по мере необходимости.</w:t>
      </w:r>
    </w:p>
    <w:p w:rsidR="000002F0" w:rsidRPr="00EC75A9" w:rsidRDefault="000002F0" w:rsidP="000002F0">
      <w:pPr>
        <w:shd w:val="clear" w:color="auto" w:fill="FFFFFF"/>
        <w:ind w:firstLine="709"/>
        <w:jc w:val="both"/>
        <w:rPr>
          <w:rFonts w:ascii="Arial" w:hAnsi="Arial" w:cs="Arial"/>
          <w:bCs/>
          <w:sz w:val="26"/>
          <w:szCs w:val="26"/>
          <w:lang w:eastAsia="ru-RU"/>
        </w:rPr>
      </w:pPr>
      <w:r w:rsidRPr="00EC75A9">
        <w:rPr>
          <w:rFonts w:ascii="Arial" w:hAnsi="Arial" w:cs="Arial"/>
          <w:bCs/>
          <w:sz w:val="26"/>
          <w:szCs w:val="26"/>
          <w:lang w:eastAsia="ru-RU"/>
        </w:rPr>
        <w:t>Заседание комиссии считается правомочным, если на нем присутствуют не менее половины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председательствующего.</w:t>
      </w:r>
    </w:p>
    <w:p w:rsidR="000002F0" w:rsidRPr="00EC75A9" w:rsidRDefault="000002F0" w:rsidP="000002F0">
      <w:pPr>
        <w:shd w:val="clear" w:color="auto" w:fill="FFFFFF"/>
        <w:ind w:firstLine="709"/>
        <w:jc w:val="both"/>
        <w:rPr>
          <w:rFonts w:ascii="Arial" w:hAnsi="Arial" w:cs="Arial"/>
          <w:bCs/>
          <w:sz w:val="26"/>
          <w:szCs w:val="26"/>
          <w:lang w:eastAsia="ru-RU"/>
        </w:rPr>
      </w:pPr>
      <w:r w:rsidRPr="00EC75A9">
        <w:rPr>
          <w:rFonts w:ascii="Arial" w:hAnsi="Arial" w:cs="Arial"/>
          <w:bCs/>
          <w:sz w:val="26"/>
          <w:szCs w:val="26"/>
          <w:lang w:eastAsia="ru-RU"/>
        </w:rPr>
        <w:lastRenderedPageBreak/>
        <w:t>4.3. Решение комиссии оформляется протоколом, который подписывается всеми членами комиссии, присутствующими на заседании комиссии.</w:t>
      </w:r>
    </w:p>
    <w:p w:rsidR="000002F0" w:rsidRPr="00EC75A9" w:rsidRDefault="000002F0" w:rsidP="000002F0">
      <w:pPr>
        <w:shd w:val="clear" w:color="auto" w:fill="FFFFFF"/>
        <w:ind w:firstLine="709"/>
        <w:jc w:val="both"/>
        <w:rPr>
          <w:rFonts w:ascii="Arial" w:hAnsi="Arial" w:cs="Arial"/>
          <w:bCs/>
          <w:sz w:val="26"/>
          <w:szCs w:val="26"/>
          <w:lang w:eastAsia="ru-RU"/>
        </w:rPr>
      </w:pPr>
      <w:r w:rsidRPr="00EC75A9">
        <w:rPr>
          <w:rFonts w:ascii="Arial" w:hAnsi="Arial" w:cs="Arial"/>
          <w:bCs/>
          <w:sz w:val="26"/>
          <w:szCs w:val="26"/>
          <w:lang w:eastAsia="ru-RU"/>
        </w:rPr>
        <w:t xml:space="preserve">Решение комиссии направляется в бухгалтерию </w:t>
      </w:r>
      <w:proofErr w:type="spellStart"/>
      <w:r w:rsidR="002F7BA7" w:rsidRPr="00EC75A9">
        <w:rPr>
          <w:rFonts w:ascii="Arial" w:hAnsi="Arial" w:cs="Arial"/>
          <w:bCs/>
          <w:sz w:val="26"/>
          <w:szCs w:val="26"/>
          <w:lang w:eastAsia="ru-RU"/>
        </w:rPr>
        <w:t>Генераловско</w:t>
      </w:r>
      <w:r w:rsidRPr="00EC75A9">
        <w:rPr>
          <w:rFonts w:ascii="Arial" w:hAnsi="Arial" w:cs="Arial"/>
          <w:bCs/>
          <w:sz w:val="26"/>
          <w:szCs w:val="26"/>
          <w:lang w:eastAsia="ru-RU"/>
        </w:rPr>
        <w:t>го</w:t>
      </w:r>
      <w:proofErr w:type="spellEnd"/>
      <w:r w:rsidRPr="00EC75A9">
        <w:rPr>
          <w:rFonts w:ascii="Arial" w:hAnsi="Arial" w:cs="Arial"/>
          <w:bCs/>
          <w:sz w:val="26"/>
          <w:szCs w:val="26"/>
          <w:lang w:eastAsia="ru-RU"/>
        </w:rPr>
        <w:t xml:space="preserve"> сельского поселения в  течени</w:t>
      </w:r>
      <w:r w:rsidR="009F2FFE" w:rsidRPr="00EC75A9">
        <w:rPr>
          <w:rFonts w:ascii="Arial" w:hAnsi="Arial" w:cs="Arial"/>
          <w:bCs/>
          <w:sz w:val="26"/>
          <w:szCs w:val="26"/>
          <w:lang w:eastAsia="ru-RU"/>
        </w:rPr>
        <w:t>е</w:t>
      </w:r>
      <w:r w:rsidRPr="00EC75A9">
        <w:rPr>
          <w:rFonts w:ascii="Arial" w:hAnsi="Arial" w:cs="Arial"/>
          <w:bCs/>
          <w:sz w:val="26"/>
          <w:szCs w:val="26"/>
          <w:lang w:eastAsia="ru-RU"/>
        </w:rPr>
        <w:t xml:space="preserve"> трех дней после его подписания.</w:t>
      </w:r>
    </w:p>
    <w:p w:rsidR="000002F0" w:rsidRPr="00EC75A9" w:rsidRDefault="000002F0" w:rsidP="000002F0">
      <w:pPr>
        <w:shd w:val="clear" w:color="auto" w:fill="FFFFFF"/>
        <w:ind w:firstLine="709"/>
        <w:jc w:val="both"/>
        <w:rPr>
          <w:rFonts w:ascii="Arial" w:hAnsi="Arial" w:cs="Arial"/>
          <w:bCs/>
          <w:sz w:val="26"/>
          <w:szCs w:val="26"/>
          <w:lang w:eastAsia="ru-RU"/>
        </w:rPr>
      </w:pPr>
      <w:r w:rsidRPr="00EC75A9">
        <w:rPr>
          <w:rFonts w:ascii="Arial" w:hAnsi="Arial" w:cs="Arial"/>
          <w:bCs/>
          <w:sz w:val="26"/>
          <w:szCs w:val="26"/>
          <w:lang w:eastAsia="ru-RU"/>
        </w:rPr>
        <w:t xml:space="preserve">4.4. Организационное обеспечение деятельности комиссии осуществляется администрацией </w:t>
      </w:r>
      <w:proofErr w:type="spellStart"/>
      <w:r w:rsidR="002F7BA7" w:rsidRPr="00EC75A9">
        <w:rPr>
          <w:rFonts w:ascii="Arial" w:hAnsi="Arial" w:cs="Arial"/>
          <w:bCs/>
          <w:sz w:val="26"/>
          <w:szCs w:val="26"/>
          <w:lang w:eastAsia="ru-RU"/>
        </w:rPr>
        <w:t>Генераловско</w:t>
      </w:r>
      <w:r w:rsidRPr="00EC75A9">
        <w:rPr>
          <w:rFonts w:ascii="Arial" w:hAnsi="Arial" w:cs="Arial"/>
          <w:bCs/>
          <w:sz w:val="26"/>
          <w:szCs w:val="26"/>
          <w:lang w:eastAsia="ru-RU"/>
        </w:rPr>
        <w:t>го</w:t>
      </w:r>
      <w:proofErr w:type="spellEnd"/>
      <w:r w:rsidRPr="00EC75A9">
        <w:rPr>
          <w:rFonts w:ascii="Arial" w:hAnsi="Arial" w:cs="Arial"/>
          <w:bCs/>
          <w:sz w:val="26"/>
          <w:szCs w:val="26"/>
          <w:lang w:eastAsia="ru-RU"/>
        </w:rPr>
        <w:t xml:space="preserve"> сельского поселения.</w:t>
      </w:r>
    </w:p>
    <w:p w:rsidR="000002F0" w:rsidRPr="00EC75A9" w:rsidRDefault="000002F0" w:rsidP="000002F0">
      <w:pPr>
        <w:shd w:val="clear" w:color="auto" w:fill="FFFFFF"/>
        <w:jc w:val="both"/>
        <w:rPr>
          <w:rFonts w:ascii="Arial" w:hAnsi="Arial" w:cs="Arial"/>
          <w:bCs/>
          <w:sz w:val="26"/>
          <w:szCs w:val="26"/>
          <w:lang w:eastAsia="ru-RU"/>
        </w:rPr>
      </w:pPr>
    </w:p>
    <w:p w:rsidR="000002F0" w:rsidRPr="00EC75A9" w:rsidRDefault="000002F0" w:rsidP="00B3156F">
      <w:pPr>
        <w:pStyle w:val="a5"/>
        <w:numPr>
          <w:ilvl w:val="0"/>
          <w:numId w:val="6"/>
        </w:numPr>
        <w:shd w:val="clear" w:color="auto" w:fill="FFFFFF"/>
        <w:spacing w:after="0" w:line="240" w:lineRule="auto"/>
        <w:jc w:val="center"/>
        <w:rPr>
          <w:rFonts w:ascii="Arial" w:hAnsi="Arial" w:cs="Arial"/>
          <w:b/>
          <w:bCs/>
          <w:sz w:val="26"/>
          <w:szCs w:val="26"/>
          <w:lang w:eastAsia="ru-RU"/>
        </w:rPr>
      </w:pPr>
      <w:r w:rsidRPr="00EC75A9">
        <w:rPr>
          <w:rFonts w:ascii="Arial" w:hAnsi="Arial" w:cs="Arial"/>
          <w:b/>
          <w:bCs/>
          <w:sz w:val="26"/>
          <w:szCs w:val="26"/>
          <w:lang w:eastAsia="ru-RU"/>
        </w:rPr>
        <w:t>Заключительные положения.</w:t>
      </w:r>
    </w:p>
    <w:p w:rsidR="000002F0" w:rsidRPr="00EC75A9" w:rsidRDefault="000002F0" w:rsidP="000002F0">
      <w:pPr>
        <w:shd w:val="clear" w:color="auto" w:fill="FFFFFF"/>
        <w:ind w:left="360"/>
        <w:rPr>
          <w:rFonts w:ascii="Arial" w:hAnsi="Arial" w:cs="Arial"/>
          <w:bCs/>
          <w:sz w:val="26"/>
          <w:szCs w:val="26"/>
          <w:lang w:eastAsia="ru-RU"/>
        </w:rPr>
      </w:pPr>
    </w:p>
    <w:p w:rsidR="000002F0" w:rsidRPr="00EC75A9" w:rsidRDefault="000002F0" w:rsidP="000002F0">
      <w:pPr>
        <w:shd w:val="clear" w:color="auto" w:fill="FFFFFF"/>
        <w:ind w:firstLine="709"/>
        <w:jc w:val="both"/>
        <w:rPr>
          <w:rFonts w:ascii="Arial" w:hAnsi="Arial" w:cs="Arial"/>
          <w:bCs/>
          <w:sz w:val="26"/>
          <w:szCs w:val="26"/>
          <w:lang w:eastAsia="ru-RU"/>
        </w:rPr>
      </w:pPr>
      <w:r w:rsidRPr="00EC75A9">
        <w:rPr>
          <w:rFonts w:ascii="Arial" w:hAnsi="Arial" w:cs="Arial"/>
          <w:bCs/>
          <w:sz w:val="26"/>
          <w:szCs w:val="26"/>
          <w:lang w:eastAsia="ru-RU"/>
        </w:rPr>
        <w:t>Спорные вопросы, не урегулированные комиссией, решаются в порядке, установленном действующим законодательством Российской Федерации.</w:t>
      </w:r>
    </w:p>
    <w:p w:rsidR="000002F0" w:rsidRPr="00EC75A9" w:rsidRDefault="000002F0" w:rsidP="000002F0">
      <w:pPr>
        <w:autoSpaceDE w:val="0"/>
        <w:autoSpaceDN w:val="0"/>
        <w:adjustRightInd w:val="0"/>
        <w:jc w:val="both"/>
        <w:rPr>
          <w:rFonts w:ascii="Arial" w:hAnsi="Arial" w:cs="Arial"/>
        </w:rPr>
      </w:pPr>
    </w:p>
    <w:p w:rsidR="000002F0" w:rsidRPr="00EC75A9" w:rsidRDefault="000002F0" w:rsidP="002F7BA7">
      <w:pPr>
        <w:pageBreakBefore/>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lastRenderedPageBreak/>
        <w:t>Приложение 13</w:t>
      </w:r>
    </w:p>
    <w:p w:rsidR="000002F0" w:rsidRPr="00EC75A9" w:rsidRDefault="000002F0" w:rsidP="002F7BA7">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к Положению о пенсионном обеспечении </w:t>
      </w:r>
    </w:p>
    <w:p w:rsidR="000002F0" w:rsidRPr="00EC75A9" w:rsidRDefault="000002F0" w:rsidP="002F7BA7">
      <w:pPr>
        <w:autoSpaceDE w:val="0"/>
        <w:autoSpaceDN w:val="0"/>
        <w:adjustRightInd w:val="0"/>
        <w:spacing w:after="0" w:line="240" w:lineRule="auto"/>
        <w:ind w:left="5103"/>
        <w:jc w:val="both"/>
        <w:rPr>
          <w:rFonts w:ascii="Arial" w:hAnsi="Arial" w:cs="Arial"/>
          <w:sz w:val="24"/>
          <w:szCs w:val="24"/>
        </w:rPr>
      </w:pPr>
      <w:r w:rsidRPr="00EC75A9">
        <w:rPr>
          <w:rFonts w:ascii="Arial" w:hAnsi="Arial" w:cs="Arial"/>
          <w:sz w:val="24"/>
          <w:szCs w:val="24"/>
        </w:rPr>
        <w:t xml:space="preserve">за выслугу лет лиц, замещавших муниципальные должности, должности муниципальной службы в </w:t>
      </w:r>
      <w:proofErr w:type="spellStart"/>
      <w:r w:rsidR="002F7BA7" w:rsidRPr="00EC75A9">
        <w:rPr>
          <w:rFonts w:ascii="Arial" w:hAnsi="Arial" w:cs="Arial"/>
          <w:sz w:val="24"/>
          <w:szCs w:val="24"/>
        </w:rPr>
        <w:t>Генераловско</w:t>
      </w:r>
      <w:r w:rsidRPr="00EC75A9">
        <w:rPr>
          <w:rFonts w:ascii="Arial" w:hAnsi="Arial" w:cs="Arial"/>
          <w:sz w:val="24"/>
          <w:szCs w:val="24"/>
        </w:rPr>
        <w:t>м</w:t>
      </w:r>
      <w:proofErr w:type="spellEnd"/>
      <w:r w:rsidRPr="00EC75A9">
        <w:rPr>
          <w:rFonts w:ascii="Arial" w:hAnsi="Arial" w:cs="Arial"/>
          <w:sz w:val="24"/>
          <w:szCs w:val="24"/>
        </w:rPr>
        <w:t xml:space="preserve"> сельском поселении</w:t>
      </w:r>
    </w:p>
    <w:p w:rsidR="000002F0" w:rsidRPr="00EC75A9" w:rsidRDefault="000002F0" w:rsidP="000002F0">
      <w:pPr>
        <w:tabs>
          <w:tab w:val="left" w:pos="180"/>
          <w:tab w:val="left" w:pos="9540"/>
        </w:tabs>
        <w:jc w:val="center"/>
        <w:rPr>
          <w:rFonts w:ascii="Arial" w:hAnsi="Arial" w:cs="Arial"/>
          <w:b/>
          <w:sz w:val="28"/>
          <w:szCs w:val="28"/>
          <w:lang w:eastAsia="ru-RU"/>
        </w:rPr>
      </w:pPr>
    </w:p>
    <w:p w:rsidR="000002F0" w:rsidRPr="00EC75A9" w:rsidRDefault="000002F0" w:rsidP="000002F0">
      <w:pPr>
        <w:tabs>
          <w:tab w:val="left" w:pos="180"/>
          <w:tab w:val="left" w:pos="9540"/>
        </w:tabs>
        <w:jc w:val="center"/>
        <w:rPr>
          <w:rFonts w:ascii="Arial" w:hAnsi="Arial" w:cs="Arial"/>
          <w:b/>
          <w:sz w:val="24"/>
          <w:szCs w:val="24"/>
          <w:lang w:eastAsia="ru-RU"/>
        </w:rPr>
      </w:pPr>
      <w:r w:rsidRPr="00EC75A9">
        <w:rPr>
          <w:rFonts w:ascii="Arial" w:hAnsi="Arial" w:cs="Arial"/>
          <w:b/>
          <w:sz w:val="24"/>
          <w:szCs w:val="24"/>
          <w:lang w:eastAsia="ru-RU"/>
        </w:rPr>
        <w:t>СОСТАВ</w:t>
      </w:r>
    </w:p>
    <w:p w:rsidR="000002F0" w:rsidRPr="00EC75A9" w:rsidRDefault="000002F0" w:rsidP="000002F0">
      <w:pPr>
        <w:tabs>
          <w:tab w:val="left" w:pos="180"/>
          <w:tab w:val="left" w:pos="9540"/>
        </w:tabs>
        <w:ind w:right="240"/>
        <w:jc w:val="center"/>
        <w:rPr>
          <w:rFonts w:ascii="Arial" w:hAnsi="Arial" w:cs="Arial"/>
          <w:sz w:val="24"/>
          <w:szCs w:val="24"/>
          <w:lang w:eastAsia="ru-RU"/>
        </w:rPr>
      </w:pPr>
      <w:r w:rsidRPr="00EC75A9">
        <w:rPr>
          <w:rFonts w:ascii="Arial" w:hAnsi="Arial" w:cs="Arial"/>
          <w:sz w:val="24"/>
          <w:szCs w:val="24"/>
          <w:lang w:eastAsia="ru-RU"/>
        </w:rPr>
        <w:t xml:space="preserve">комиссии по рассмотрению вопросов пенсионного обеспечения за выслугу лет лицам, замещавших муниципальные должности, должности муниципальной службы в </w:t>
      </w:r>
      <w:proofErr w:type="spellStart"/>
      <w:r w:rsidR="002F7BA7" w:rsidRPr="00EC75A9">
        <w:rPr>
          <w:rFonts w:ascii="Arial" w:hAnsi="Arial" w:cs="Arial"/>
          <w:sz w:val="24"/>
          <w:szCs w:val="24"/>
          <w:lang w:eastAsia="ru-RU"/>
        </w:rPr>
        <w:t>Генераловском</w:t>
      </w:r>
      <w:proofErr w:type="spellEnd"/>
      <w:r w:rsidRPr="00EC75A9">
        <w:rPr>
          <w:rFonts w:ascii="Arial" w:hAnsi="Arial" w:cs="Arial"/>
          <w:sz w:val="24"/>
          <w:szCs w:val="24"/>
          <w:lang w:eastAsia="ru-RU"/>
        </w:rPr>
        <w:t xml:space="preserve"> сельском поселении</w:t>
      </w:r>
    </w:p>
    <w:p w:rsidR="000002F0" w:rsidRPr="00EC75A9" w:rsidRDefault="000002F0" w:rsidP="000002F0">
      <w:pPr>
        <w:tabs>
          <w:tab w:val="left" w:pos="180"/>
          <w:tab w:val="left" w:pos="9540"/>
        </w:tabs>
        <w:ind w:right="240"/>
        <w:jc w:val="center"/>
        <w:rPr>
          <w:rFonts w:ascii="Arial" w:hAnsi="Arial" w:cs="Arial"/>
          <w:sz w:val="28"/>
          <w:szCs w:val="28"/>
          <w:lang w:eastAsia="ru-RU"/>
        </w:rPr>
      </w:pPr>
    </w:p>
    <w:p w:rsidR="000002F0" w:rsidRPr="00EC75A9" w:rsidRDefault="000002F0" w:rsidP="000002F0">
      <w:pPr>
        <w:numPr>
          <w:ilvl w:val="2"/>
          <w:numId w:val="5"/>
        </w:numPr>
        <w:tabs>
          <w:tab w:val="clear" w:pos="1440"/>
          <w:tab w:val="num" w:pos="0"/>
          <w:tab w:val="left" w:pos="180"/>
          <w:tab w:val="left" w:pos="1418"/>
        </w:tabs>
        <w:spacing w:after="0" w:line="240" w:lineRule="auto"/>
        <w:ind w:left="0" w:firstLine="709"/>
        <w:jc w:val="both"/>
        <w:rPr>
          <w:rFonts w:ascii="Arial" w:hAnsi="Arial" w:cs="Arial"/>
          <w:sz w:val="24"/>
          <w:szCs w:val="24"/>
          <w:lang w:eastAsia="ru-RU"/>
        </w:rPr>
      </w:pPr>
      <w:r w:rsidRPr="00EC75A9">
        <w:rPr>
          <w:rFonts w:ascii="Arial" w:hAnsi="Arial" w:cs="Arial"/>
          <w:b/>
          <w:sz w:val="28"/>
          <w:szCs w:val="28"/>
          <w:u w:val="single"/>
          <w:lang w:eastAsia="ru-RU"/>
        </w:rPr>
        <w:t>____</w:t>
      </w:r>
      <w:r w:rsidR="00E53C3A" w:rsidRPr="00EC75A9">
        <w:rPr>
          <w:rFonts w:ascii="Arial" w:hAnsi="Arial" w:cs="Arial"/>
          <w:b/>
          <w:sz w:val="28"/>
          <w:szCs w:val="28"/>
          <w:u w:val="single"/>
          <w:lang w:eastAsia="ru-RU"/>
        </w:rPr>
        <w:t>____</w:t>
      </w:r>
      <w:r w:rsidRPr="00EC75A9">
        <w:rPr>
          <w:rFonts w:ascii="Arial" w:hAnsi="Arial" w:cs="Arial"/>
          <w:b/>
          <w:sz w:val="28"/>
          <w:szCs w:val="28"/>
          <w:u w:val="single"/>
          <w:lang w:eastAsia="ru-RU"/>
        </w:rPr>
        <w:t>______________</w:t>
      </w:r>
      <w:r w:rsidRPr="00EC75A9">
        <w:rPr>
          <w:rFonts w:ascii="Arial" w:hAnsi="Arial" w:cs="Arial"/>
          <w:b/>
          <w:sz w:val="28"/>
          <w:szCs w:val="28"/>
          <w:lang w:eastAsia="ru-RU"/>
        </w:rPr>
        <w:t xml:space="preserve"> </w:t>
      </w:r>
      <w:r w:rsidR="00E53C3A" w:rsidRPr="00EC75A9">
        <w:rPr>
          <w:rFonts w:ascii="Arial" w:hAnsi="Arial" w:cs="Arial"/>
          <w:b/>
          <w:sz w:val="28"/>
          <w:szCs w:val="28"/>
          <w:lang w:eastAsia="ru-RU"/>
        </w:rPr>
        <w:t xml:space="preserve"> </w:t>
      </w:r>
      <w:r w:rsidRPr="00EC75A9">
        <w:rPr>
          <w:rFonts w:ascii="Arial" w:hAnsi="Arial" w:cs="Arial"/>
          <w:b/>
          <w:sz w:val="24"/>
          <w:szCs w:val="24"/>
          <w:lang w:eastAsia="ru-RU"/>
        </w:rPr>
        <w:t xml:space="preserve">- </w:t>
      </w:r>
      <w:r w:rsidR="00E53C3A" w:rsidRPr="00EC75A9">
        <w:rPr>
          <w:rFonts w:ascii="Arial" w:hAnsi="Arial" w:cs="Arial"/>
          <w:b/>
          <w:sz w:val="24"/>
          <w:szCs w:val="24"/>
          <w:lang w:eastAsia="ru-RU"/>
        </w:rPr>
        <w:t xml:space="preserve"> </w:t>
      </w:r>
      <w:r w:rsidRPr="00EC75A9">
        <w:rPr>
          <w:rFonts w:ascii="Arial" w:hAnsi="Arial" w:cs="Arial"/>
          <w:sz w:val="24"/>
          <w:szCs w:val="24"/>
          <w:lang w:eastAsia="ru-RU"/>
        </w:rPr>
        <w:t>председатель комиссии</w:t>
      </w:r>
    </w:p>
    <w:p w:rsidR="000002F0" w:rsidRPr="00EC75A9" w:rsidRDefault="000002F0" w:rsidP="000002F0">
      <w:pPr>
        <w:numPr>
          <w:ilvl w:val="0"/>
          <w:numId w:val="5"/>
        </w:numPr>
        <w:tabs>
          <w:tab w:val="num" w:pos="0"/>
          <w:tab w:val="left" w:pos="180"/>
        </w:tabs>
        <w:spacing w:after="0" w:line="240" w:lineRule="auto"/>
        <w:ind w:left="0" w:firstLine="709"/>
        <w:jc w:val="both"/>
        <w:rPr>
          <w:rFonts w:ascii="Arial" w:hAnsi="Arial" w:cs="Arial"/>
          <w:sz w:val="24"/>
          <w:szCs w:val="24"/>
          <w:lang w:eastAsia="ru-RU"/>
        </w:rPr>
      </w:pPr>
      <w:r w:rsidRPr="00EC75A9">
        <w:rPr>
          <w:rFonts w:ascii="Arial" w:hAnsi="Arial" w:cs="Arial"/>
          <w:b/>
          <w:sz w:val="24"/>
          <w:szCs w:val="24"/>
          <w:lang w:eastAsia="ru-RU"/>
        </w:rPr>
        <w:t>_____</w:t>
      </w:r>
      <w:r w:rsidR="00E53C3A" w:rsidRPr="00EC75A9">
        <w:rPr>
          <w:rFonts w:ascii="Arial" w:hAnsi="Arial" w:cs="Arial"/>
          <w:b/>
          <w:sz w:val="24"/>
          <w:szCs w:val="24"/>
          <w:lang w:eastAsia="ru-RU"/>
        </w:rPr>
        <w:t xml:space="preserve">_______________________ </w:t>
      </w:r>
      <w:r w:rsidRPr="00EC75A9">
        <w:rPr>
          <w:rFonts w:ascii="Arial" w:hAnsi="Arial" w:cs="Arial"/>
          <w:b/>
          <w:sz w:val="24"/>
          <w:szCs w:val="24"/>
          <w:lang w:eastAsia="ru-RU"/>
        </w:rPr>
        <w:t>-</w:t>
      </w:r>
      <w:r w:rsidRPr="00EC75A9">
        <w:rPr>
          <w:rFonts w:ascii="Arial" w:hAnsi="Arial" w:cs="Arial"/>
          <w:sz w:val="24"/>
          <w:szCs w:val="24"/>
          <w:lang w:eastAsia="ru-RU"/>
        </w:rPr>
        <w:t xml:space="preserve"> </w:t>
      </w:r>
      <w:r w:rsidR="00E53C3A" w:rsidRPr="00EC75A9">
        <w:rPr>
          <w:rFonts w:ascii="Arial" w:hAnsi="Arial" w:cs="Arial"/>
          <w:sz w:val="24"/>
          <w:szCs w:val="24"/>
          <w:lang w:eastAsia="ru-RU"/>
        </w:rPr>
        <w:t xml:space="preserve"> </w:t>
      </w:r>
      <w:r w:rsidRPr="00EC75A9">
        <w:rPr>
          <w:rFonts w:ascii="Arial" w:hAnsi="Arial" w:cs="Arial"/>
          <w:sz w:val="24"/>
          <w:szCs w:val="24"/>
          <w:lang w:eastAsia="ru-RU"/>
        </w:rPr>
        <w:t>заместитель председателя комиссии</w:t>
      </w:r>
    </w:p>
    <w:p w:rsidR="000002F0" w:rsidRPr="00EC75A9" w:rsidRDefault="000002F0" w:rsidP="000002F0">
      <w:pPr>
        <w:numPr>
          <w:ilvl w:val="0"/>
          <w:numId w:val="5"/>
        </w:numPr>
        <w:tabs>
          <w:tab w:val="num" w:pos="0"/>
          <w:tab w:val="left" w:pos="180"/>
          <w:tab w:val="left" w:pos="709"/>
        </w:tabs>
        <w:spacing w:after="0" w:line="240" w:lineRule="auto"/>
        <w:ind w:left="0" w:firstLine="709"/>
        <w:jc w:val="both"/>
        <w:rPr>
          <w:rFonts w:ascii="Arial" w:hAnsi="Arial" w:cs="Arial"/>
          <w:sz w:val="24"/>
          <w:szCs w:val="24"/>
          <w:lang w:eastAsia="ru-RU"/>
        </w:rPr>
      </w:pPr>
      <w:r w:rsidRPr="00EC75A9">
        <w:rPr>
          <w:rFonts w:ascii="Arial" w:hAnsi="Arial" w:cs="Arial"/>
          <w:b/>
          <w:sz w:val="24"/>
          <w:szCs w:val="24"/>
          <w:lang w:eastAsia="ru-RU"/>
        </w:rPr>
        <w:t>_______________</w:t>
      </w:r>
      <w:r w:rsidR="00E53C3A" w:rsidRPr="00EC75A9">
        <w:rPr>
          <w:rFonts w:ascii="Arial" w:hAnsi="Arial" w:cs="Arial"/>
          <w:b/>
          <w:sz w:val="24"/>
          <w:szCs w:val="24"/>
          <w:lang w:eastAsia="ru-RU"/>
        </w:rPr>
        <w:t xml:space="preserve">_____________ </w:t>
      </w:r>
      <w:r w:rsidRPr="00EC75A9">
        <w:rPr>
          <w:rFonts w:ascii="Arial" w:hAnsi="Arial" w:cs="Arial"/>
          <w:b/>
          <w:sz w:val="24"/>
          <w:szCs w:val="24"/>
          <w:lang w:eastAsia="ru-RU"/>
        </w:rPr>
        <w:t xml:space="preserve">- </w:t>
      </w:r>
      <w:r w:rsidR="00E53C3A" w:rsidRPr="00EC75A9">
        <w:rPr>
          <w:rFonts w:ascii="Arial" w:hAnsi="Arial" w:cs="Arial"/>
          <w:b/>
          <w:sz w:val="24"/>
          <w:szCs w:val="24"/>
          <w:lang w:eastAsia="ru-RU"/>
        </w:rPr>
        <w:t xml:space="preserve"> </w:t>
      </w:r>
      <w:r w:rsidRPr="00EC75A9">
        <w:rPr>
          <w:rFonts w:ascii="Arial" w:hAnsi="Arial" w:cs="Arial"/>
          <w:sz w:val="24"/>
          <w:szCs w:val="24"/>
          <w:lang w:eastAsia="ru-RU"/>
        </w:rPr>
        <w:t>секретарь комиссии</w:t>
      </w:r>
    </w:p>
    <w:p w:rsidR="00E53C3A" w:rsidRPr="00EC75A9" w:rsidRDefault="00E53C3A" w:rsidP="000002F0">
      <w:pPr>
        <w:tabs>
          <w:tab w:val="num" w:pos="0"/>
          <w:tab w:val="left" w:pos="180"/>
          <w:tab w:val="left" w:pos="9540"/>
        </w:tabs>
        <w:ind w:firstLine="709"/>
        <w:jc w:val="both"/>
        <w:rPr>
          <w:rFonts w:ascii="Arial" w:hAnsi="Arial" w:cs="Arial"/>
          <w:b/>
          <w:i/>
          <w:sz w:val="24"/>
          <w:szCs w:val="24"/>
          <w:u w:val="single"/>
          <w:lang w:eastAsia="ru-RU"/>
        </w:rPr>
      </w:pPr>
    </w:p>
    <w:p w:rsidR="000002F0" w:rsidRPr="00EC75A9" w:rsidRDefault="000002F0" w:rsidP="000002F0">
      <w:pPr>
        <w:tabs>
          <w:tab w:val="num" w:pos="0"/>
          <w:tab w:val="left" w:pos="180"/>
          <w:tab w:val="left" w:pos="9540"/>
        </w:tabs>
        <w:ind w:firstLine="709"/>
        <w:jc w:val="both"/>
        <w:rPr>
          <w:rFonts w:ascii="Arial" w:hAnsi="Arial" w:cs="Arial"/>
          <w:b/>
          <w:sz w:val="24"/>
          <w:szCs w:val="24"/>
          <w:u w:val="single"/>
          <w:lang w:eastAsia="ru-RU"/>
        </w:rPr>
      </w:pPr>
      <w:r w:rsidRPr="00EC75A9">
        <w:rPr>
          <w:rFonts w:ascii="Arial" w:hAnsi="Arial" w:cs="Arial"/>
          <w:b/>
          <w:sz w:val="24"/>
          <w:szCs w:val="24"/>
          <w:u w:val="single"/>
          <w:lang w:eastAsia="ru-RU"/>
        </w:rPr>
        <w:t>Члены комиссии:</w:t>
      </w:r>
    </w:p>
    <w:p w:rsidR="000002F0" w:rsidRPr="00EC75A9" w:rsidRDefault="000002F0" w:rsidP="000002F0">
      <w:pPr>
        <w:numPr>
          <w:ilvl w:val="1"/>
          <w:numId w:val="5"/>
        </w:numPr>
        <w:tabs>
          <w:tab w:val="num" w:pos="0"/>
          <w:tab w:val="left" w:pos="180"/>
          <w:tab w:val="left" w:pos="9540"/>
        </w:tabs>
        <w:spacing w:after="0" w:line="240" w:lineRule="auto"/>
        <w:ind w:left="0" w:firstLine="709"/>
        <w:jc w:val="both"/>
        <w:rPr>
          <w:rFonts w:ascii="Arial" w:hAnsi="Arial" w:cs="Arial"/>
          <w:sz w:val="24"/>
          <w:szCs w:val="24"/>
          <w:lang w:eastAsia="ru-RU"/>
        </w:rPr>
      </w:pPr>
      <w:r w:rsidRPr="00EC75A9">
        <w:rPr>
          <w:rFonts w:ascii="Arial" w:hAnsi="Arial" w:cs="Arial"/>
          <w:b/>
          <w:sz w:val="24"/>
          <w:szCs w:val="24"/>
          <w:lang w:eastAsia="ru-RU"/>
        </w:rPr>
        <w:t>___________</w:t>
      </w:r>
      <w:r w:rsidR="004A6C9F" w:rsidRPr="00EC75A9">
        <w:rPr>
          <w:rFonts w:ascii="Arial" w:hAnsi="Arial" w:cs="Arial"/>
          <w:b/>
          <w:sz w:val="24"/>
          <w:szCs w:val="24"/>
          <w:lang w:eastAsia="ru-RU"/>
        </w:rPr>
        <w:t>____________</w:t>
      </w:r>
      <w:r w:rsidRPr="00EC75A9">
        <w:rPr>
          <w:rFonts w:ascii="Arial" w:hAnsi="Arial" w:cs="Arial"/>
          <w:b/>
          <w:sz w:val="24"/>
          <w:szCs w:val="24"/>
          <w:lang w:eastAsia="ru-RU"/>
        </w:rPr>
        <w:t>____</w:t>
      </w:r>
      <w:r w:rsidRPr="00EC75A9">
        <w:rPr>
          <w:rFonts w:ascii="Arial" w:hAnsi="Arial" w:cs="Arial"/>
          <w:sz w:val="24"/>
          <w:szCs w:val="24"/>
          <w:lang w:eastAsia="ru-RU"/>
        </w:rPr>
        <w:t xml:space="preserve"> (по согласованию)</w:t>
      </w:r>
    </w:p>
    <w:p w:rsidR="000002F0" w:rsidRPr="00EC75A9" w:rsidRDefault="000002F0" w:rsidP="000002F0">
      <w:pPr>
        <w:numPr>
          <w:ilvl w:val="1"/>
          <w:numId w:val="5"/>
        </w:numPr>
        <w:tabs>
          <w:tab w:val="num" w:pos="0"/>
          <w:tab w:val="left" w:pos="180"/>
          <w:tab w:val="left" w:pos="9540"/>
        </w:tabs>
        <w:spacing w:after="0" w:line="240" w:lineRule="auto"/>
        <w:ind w:left="0" w:firstLine="709"/>
        <w:jc w:val="both"/>
        <w:rPr>
          <w:rFonts w:ascii="Arial" w:hAnsi="Arial" w:cs="Arial"/>
          <w:sz w:val="28"/>
          <w:szCs w:val="20"/>
          <w:lang w:eastAsia="ru-RU"/>
        </w:rPr>
      </w:pPr>
      <w:r w:rsidRPr="00EC75A9">
        <w:rPr>
          <w:rFonts w:ascii="Arial" w:hAnsi="Arial" w:cs="Arial"/>
          <w:b/>
          <w:sz w:val="24"/>
          <w:szCs w:val="24"/>
          <w:lang w:eastAsia="ru-RU"/>
        </w:rPr>
        <w:t>___________</w:t>
      </w:r>
      <w:r w:rsidR="004A6C9F" w:rsidRPr="00EC75A9">
        <w:rPr>
          <w:rFonts w:ascii="Arial" w:hAnsi="Arial" w:cs="Arial"/>
          <w:b/>
          <w:sz w:val="24"/>
          <w:szCs w:val="24"/>
          <w:lang w:eastAsia="ru-RU"/>
        </w:rPr>
        <w:t>____________</w:t>
      </w:r>
      <w:bookmarkStart w:id="4" w:name="_GoBack"/>
      <w:bookmarkEnd w:id="4"/>
      <w:r w:rsidRPr="00EC75A9">
        <w:rPr>
          <w:rFonts w:ascii="Arial" w:hAnsi="Arial" w:cs="Arial"/>
          <w:b/>
          <w:sz w:val="24"/>
          <w:szCs w:val="24"/>
          <w:lang w:eastAsia="ru-RU"/>
        </w:rPr>
        <w:t>____</w:t>
      </w:r>
      <w:r w:rsidRPr="00EC75A9">
        <w:rPr>
          <w:rFonts w:ascii="Arial" w:hAnsi="Arial" w:cs="Arial"/>
          <w:sz w:val="24"/>
          <w:szCs w:val="24"/>
          <w:lang w:eastAsia="ru-RU"/>
        </w:rPr>
        <w:t xml:space="preserve"> (по согласованию</w:t>
      </w:r>
      <w:r w:rsidRPr="00EC75A9">
        <w:rPr>
          <w:rFonts w:ascii="Arial" w:hAnsi="Arial" w:cs="Arial"/>
          <w:sz w:val="28"/>
          <w:szCs w:val="28"/>
          <w:lang w:eastAsia="ru-RU"/>
        </w:rPr>
        <w:t>)</w:t>
      </w:r>
    </w:p>
    <w:p w:rsidR="000002F0" w:rsidRPr="00EC75A9" w:rsidRDefault="000002F0" w:rsidP="000002F0">
      <w:pPr>
        <w:rPr>
          <w:rFonts w:ascii="Arial" w:hAnsi="Arial" w:cs="Arial"/>
          <w:lang w:eastAsia="ru-RU"/>
        </w:rPr>
      </w:pPr>
    </w:p>
    <w:p w:rsidR="00C6764B" w:rsidRPr="00EC75A9" w:rsidRDefault="00C6764B" w:rsidP="00C6764B">
      <w:pPr>
        <w:autoSpaceDE w:val="0"/>
        <w:autoSpaceDN w:val="0"/>
        <w:adjustRightInd w:val="0"/>
        <w:jc w:val="both"/>
        <w:rPr>
          <w:rFonts w:ascii="Arial" w:hAnsi="Arial" w:cs="Arial"/>
        </w:rPr>
      </w:pPr>
    </w:p>
    <w:p w:rsidR="00C6764B" w:rsidRPr="00EC75A9" w:rsidRDefault="00C6764B" w:rsidP="00407BF7">
      <w:pPr>
        <w:tabs>
          <w:tab w:val="left" w:pos="6843"/>
        </w:tabs>
        <w:rPr>
          <w:rFonts w:ascii="Arial" w:hAnsi="Arial" w:cs="Arial"/>
          <w:sz w:val="24"/>
          <w:szCs w:val="24"/>
          <w:lang w:eastAsia="ru-RU"/>
        </w:rPr>
      </w:pPr>
    </w:p>
    <w:sectPr w:rsidR="00C6764B" w:rsidRPr="00EC75A9" w:rsidSect="000E5E9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1C7" w:rsidRDefault="002071C7" w:rsidP="00D26B01">
      <w:pPr>
        <w:spacing w:after="0" w:line="240" w:lineRule="auto"/>
      </w:pPr>
      <w:r>
        <w:separator/>
      </w:r>
    </w:p>
  </w:endnote>
  <w:endnote w:type="continuationSeparator" w:id="0">
    <w:p w:rsidR="002071C7" w:rsidRDefault="002071C7" w:rsidP="00D26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522414"/>
      <w:docPartObj>
        <w:docPartGallery w:val="Page Numbers (Bottom of Page)"/>
        <w:docPartUnique/>
      </w:docPartObj>
    </w:sdtPr>
    <w:sdtContent>
      <w:p w:rsidR="00C668A8" w:rsidRDefault="00935095">
        <w:pPr>
          <w:pStyle w:val="ab"/>
          <w:jc w:val="right"/>
        </w:pPr>
        <w:r>
          <w:fldChar w:fldCharType="begin"/>
        </w:r>
        <w:r w:rsidR="00C668A8">
          <w:instrText>PAGE   \* MERGEFORMAT</w:instrText>
        </w:r>
        <w:r>
          <w:fldChar w:fldCharType="separate"/>
        </w:r>
        <w:r w:rsidR="00EC75A9">
          <w:rPr>
            <w:noProof/>
          </w:rPr>
          <w:t>38</w:t>
        </w:r>
        <w:r>
          <w:fldChar w:fldCharType="end"/>
        </w:r>
      </w:p>
    </w:sdtContent>
  </w:sdt>
  <w:p w:rsidR="00C668A8" w:rsidRDefault="00C668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1C7" w:rsidRDefault="002071C7" w:rsidP="00D26B01">
      <w:pPr>
        <w:spacing w:after="0" w:line="240" w:lineRule="auto"/>
      </w:pPr>
      <w:r>
        <w:separator/>
      </w:r>
    </w:p>
  </w:footnote>
  <w:footnote w:type="continuationSeparator" w:id="0">
    <w:p w:rsidR="002071C7" w:rsidRDefault="002071C7" w:rsidP="00D26B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5F28E072"/>
    <w:name w:val="WW8Num29"/>
    <w:lvl w:ilvl="0">
      <w:start w:val="1"/>
      <w:numFmt w:val="decimal"/>
      <w:lvlText w:val="%1."/>
      <w:lvlJc w:val="left"/>
      <w:pPr>
        <w:tabs>
          <w:tab w:val="num" w:pos="426"/>
        </w:tabs>
        <w:ind w:left="426"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C37A54"/>
    <w:multiLevelType w:val="hybridMultilevel"/>
    <w:tmpl w:val="828006F4"/>
    <w:lvl w:ilvl="0" w:tplc="EB0495E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C786C17"/>
    <w:multiLevelType w:val="multilevel"/>
    <w:tmpl w:val="E55A5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6A463E5"/>
    <w:multiLevelType w:val="hybridMultilevel"/>
    <w:tmpl w:val="6B5ABE10"/>
    <w:lvl w:ilvl="0" w:tplc="3432D560">
      <w:start w:val="1"/>
      <w:numFmt w:val="decimal"/>
      <w:lvlText w:val="%1."/>
      <w:lvlJc w:val="left"/>
      <w:pPr>
        <w:ind w:left="1815" w:hanging="1095"/>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93B77DE"/>
    <w:multiLevelType w:val="hybridMultilevel"/>
    <w:tmpl w:val="B302FB30"/>
    <w:lvl w:ilvl="0" w:tplc="E7A68B9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AB3560"/>
    <w:multiLevelType w:val="hybridMultilevel"/>
    <w:tmpl w:val="A7528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0E91"/>
    <w:rsid w:val="000002F0"/>
    <w:rsid w:val="00021A55"/>
    <w:rsid w:val="000220AC"/>
    <w:rsid w:val="0004530E"/>
    <w:rsid w:val="00055891"/>
    <w:rsid w:val="000B5732"/>
    <w:rsid w:val="000C48FC"/>
    <w:rsid w:val="000E5E95"/>
    <w:rsid w:val="000E61F0"/>
    <w:rsid w:val="001108D1"/>
    <w:rsid w:val="00125286"/>
    <w:rsid w:val="00170761"/>
    <w:rsid w:val="00174383"/>
    <w:rsid w:val="001A145D"/>
    <w:rsid w:val="001A1F81"/>
    <w:rsid w:val="001D1A01"/>
    <w:rsid w:val="002071C7"/>
    <w:rsid w:val="002572A7"/>
    <w:rsid w:val="00290120"/>
    <w:rsid w:val="002E25B2"/>
    <w:rsid w:val="002E3374"/>
    <w:rsid w:val="002F52DE"/>
    <w:rsid w:val="002F7BA7"/>
    <w:rsid w:val="0031322C"/>
    <w:rsid w:val="00335C42"/>
    <w:rsid w:val="00365B55"/>
    <w:rsid w:val="00372233"/>
    <w:rsid w:val="00373A69"/>
    <w:rsid w:val="0037583F"/>
    <w:rsid w:val="0038335B"/>
    <w:rsid w:val="0038716D"/>
    <w:rsid w:val="00396597"/>
    <w:rsid w:val="003C1CA4"/>
    <w:rsid w:val="003D770C"/>
    <w:rsid w:val="003E370B"/>
    <w:rsid w:val="003F38EF"/>
    <w:rsid w:val="00407BF7"/>
    <w:rsid w:val="00442943"/>
    <w:rsid w:val="00456A94"/>
    <w:rsid w:val="004602C0"/>
    <w:rsid w:val="0048264F"/>
    <w:rsid w:val="00482D1B"/>
    <w:rsid w:val="0049593C"/>
    <w:rsid w:val="004A3820"/>
    <w:rsid w:val="004A6C9F"/>
    <w:rsid w:val="004D0D0C"/>
    <w:rsid w:val="004D5045"/>
    <w:rsid w:val="005163B2"/>
    <w:rsid w:val="0054283B"/>
    <w:rsid w:val="0057212A"/>
    <w:rsid w:val="00575B7C"/>
    <w:rsid w:val="005B3B17"/>
    <w:rsid w:val="005B646C"/>
    <w:rsid w:val="005B70C2"/>
    <w:rsid w:val="005D16E5"/>
    <w:rsid w:val="005E3329"/>
    <w:rsid w:val="005E783D"/>
    <w:rsid w:val="005F3AF4"/>
    <w:rsid w:val="00605145"/>
    <w:rsid w:val="0063097F"/>
    <w:rsid w:val="00630E4A"/>
    <w:rsid w:val="00632966"/>
    <w:rsid w:val="006629CB"/>
    <w:rsid w:val="00667252"/>
    <w:rsid w:val="00671CC0"/>
    <w:rsid w:val="00691A52"/>
    <w:rsid w:val="00693D0F"/>
    <w:rsid w:val="006B13F5"/>
    <w:rsid w:val="006C7F9D"/>
    <w:rsid w:val="006D3083"/>
    <w:rsid w:val="006D70FA"/>
    <w:rsid w:val="006E38E5"/>
    <w:rsid w:val="00700DCE"/>
    <w:rsid w:val="00702FBD"/>
    <w:rsid w:val="00746D64"/>
    <w:rsid w:val="00760E53"/>
    <w:rsid w:val="00793D10"/>
    <w:rsid w:val="007A00AA"/>
    <w:rsid w:val="007A71CE"/>
    <w:rsid w:val="007C1FB3"/>
    <w:rsid w:val="007C2BB9"/>
    <w:rsid w:val="007C3F91"/>
    <w:rsid w:val="007F503E"/>
    <w:rsid w:val="00811340"/>
    <w:rsid w:val="00811AB3"/>
    <w:rsid w:val="00826E22"/>
    <w:rsid w:val="00860119"/>
    <w:rsid w:val="00863ACE"/>
    <w:rsid w:val="00884003"/>
    <w:rsid w:val="008A714B"/>
    <w:rsid w:val="008B4EA7"/>
    <w:rsid w:val="008D4043"/>
    <w:rsid w:val="008E49D9"/>
    <w:rsid w:val="00906264"/>
    <w:rsid w:val="00935095"/>
    <w:rsid w:val="0096561A"/>
    <w:rsid w:val="0097213D"/>
    <w:rsid w:val="00976B0C"/>
    <w:rsid w:val="00983700"/>
    <w:rsid w:val="00995971"/>
    <w:rsid w:val="009B5C1E"/>
    <w:rsid w:val="009F2FFE"/>
    <w:rsid w:val="009F3EFD"/>
    <w:rsid w:val="00A25D96"/>
    <w:rsid w:val="00A458D6"/>
    <w:rsid w:val="00AA0E91"/>
    <w:rsid w:val="00AA5511"/>
    <w:rsid w:val="00AD22FD"/>
    <w:rsid w:val="00B12F92"/>
    <w:rsid w:val="00B26714"/>
    <w:rsid w:val="00B3156F"/>
    <w:rsid w:val="00B337F4"/>
    <w:rsid w:val="00B525D2"/>
    <w:rsid w:val="00B819C2"/>
    <w:rsid w:val="00B854D0"/>
    <w:rsid w:val="00B86173"/>
    <w:rsid w:val="00BA6DAF"/>
    <w:rsid w:val="00BC1CE9"/>
    <w:rsid w:val="00BE08A4"/>
    <w:rsid w:val="00BF63F3"/>
    <w:rsid w:val="00C03A3B"/>
    <w:rsid w:val="00C34980"/>
    <w:rsid w:val="00C62074"/>
    <w:rsid w:val="00C668A8"/>
    <w:rsid w:val="00C6764B"/>
    <w:rsid w:val="00C81C7F"/>
    <w:rsid w:val="00C86F0B"/>
    <w:rsid w:val="00C93763"/>
    <w:rsid w:val="00CF2A68"/>
    <w:rsid w:val="00CF4009"/>
    <w:rsid w:val="00CF5FB1"/>
    <w:rsid w:val="00D07B1F"/>
    <w:rsid w:val="00D07C2C"/>
    <w:rsid w:val="00D20F2D"/>
    <w:rsid w:val="00D26B01"/>
    <w:rsid w:val="00D26FD9"/>
    <w:rsid w:val="00D47DB8"/>
    <w:rsid w:val="00D53860"/>
    <w:rsid w:val="00D55BC7"/>
    <w:rsid w:val="00D60D09"/>
    <w:rsid w:val="00D60F0F"/>
    <w:rsid w:val="00D72037"/>
    <w:rsid w:val="00DB30A4"/>
    <w:rsid w:val="00DD3EBE"/>
    <w:rsid w:val="00DE5414"/>
    <w:rsid w:val="00E07CF6"/>
    <w:rsid w:val="00E271C6"/>
    <w:rsid w:val="00E275D1"/>
    <w:rsid w:val="00E46735"/>
    <w:rsid w:val="00E50BC4"/>
    <w:rsid w:val="00E53C3A"/>
    <w:rsid w:val="00E551DD"/>
    <w:rsid w:val="00E6054C"/>
    <w:rsid w:val="00E7657C"/>
    <w:rsid w:val="00E80549"/>
    <w:rsid w:val="00E80946"/>
    <w:rsid w:val="00E92B09"/>
    <w:rsid w:val="00E96773"/>
    <w:rsid w:val="00EB314B"/>
    <w:rsid w:val="00EB5FFE"/>
    <w:rsid w:val="00EC2C33"/>
    <w:rsid w:val="00EC5EB9"/>
    <w:rsid w:val="00EC75A9"/>
    <w:rsid w:val="00ED28FC"/>
    <w:rsid w:val="00EE1AD4"/>
    <w:rsid w:val="00EF2C6A"/>
    <w:rsid w:val="00F32591"/>
    <w:rsid w:val="00F5560A"/>
    <w:rsid w:val="00F84250"/>
    <w:rsid w:val="00FB39F2"/>
    <w:rsid w:val="00FB6E2E"/>
    <w:rsid w:val="00FC2C98"/>
    <w:rsid w:val="00FC6F31"/>
    <w:rsid w:val="00FE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E91"/>
    <w:rPr>
      <w:rFonts w:ascii="Tahoma" w:hAnsi="Tahoma" w:cs="Tahoma"/>
      <w:sz w:val="16"/>
      <w:szCs w:val="16"/>
    </w:rPr>
  </w:style>
  <w:style w:type="paragraph" w:customStyle="1" w:styleId="ConsPlusNormal">
    <w:name w:val="ConsPlusNormal"/>
    <w:rsid w:val="00EE1A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03A3B"/>
    <w:pPr>
      <w:ind w:left="720"/>
      <w:contextualSpacing/>
    </w:pPr>
  </w:style>
  <w:style w:type="paragraph" w:styleId="a6">
    <w:name w:val="footnote text"/>
    <w:basedOn w:val="a"/>
    <w:link w:val="a7"/>
    <w:semiHidden/>
    <w:rsid w:val="00D26B01"/>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D26B01"/>
    <w:rPr>
      <w:rFonts w:ascii="Times New Roman" w:eastAsia="Times New Roman" w:hAnsi="Times New Roman" w:cs="Times New Roman"/>
      <w:sz w:val="20"/>
      <w:szCs w:val="20"/>
      <w:lang w:eastAsia="ar-SA"/>
    </w:rPr>
  </w:style>
  <w:style w:type="character" w:styleId="a8">
    <w:name w:val="footnote reference"/>
    <w:semiHidden/>
    <w:rsid w:val="00D26B01"/>
    <w:rPr>
      <w:vertAlign w:val="superscript"/>
    </w:rPr>
  </w:style>
  <w:style w:type="paragraph" w:styleId="a9">
    <w:name w:val="header"/>
    <w:basedOn w:val="a"/>
    <w:link w:val="aa"/>
    <w:uiPriority w:val="99"/>
    <w:unhideWhenUsed/>
    <w:rsid w:val="00365B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5B55"/>
  </w:style>
  <w:style w:type="paragraph" w:styleId="ab">
    <w:name w:val="footer"/>
    <w:basedOn w:val="a"/>
    <w:link w:val="ac"/>
    <w:uiPriority w:val="99"/>
    <w:unhideWhenUsed/>
    <w:rsid w:val="00365B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5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A6B8FC0A4D7E6DB1842D42555CBF429E8E057DCF5FA3C79720AAFD21AA1559152D6FEB066B84Bo1U6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D765-7BEC-4FCC-8586-EA7AAFF0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10521</Words>
  <Characters>59975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2</cp:revision>
  <cp:lastPrinted>2019-12-12T08:30:00Z</cp:lastPrinted>
  <dcterms:created xsi:type="dcterms:W3CDTF">2019-12-24T10:19:00Z</dcterms:created>
  <dcterms:modified xsi:type="dcterms:W3CDTF">2019-12-24T10:19:00Z</dcterms:modified>
</cp:coreProperties>
</file>