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95" w:rsidRDefault="000E5E95"/>
    <w:p w:rsidR="005905D7" w:rsidRDefault="005905D7"/>
    <w:p w:rsidR="005905D7" w:rsidRDefault="005905D7"/>
    <w:p w:rsidR="005905D7" w:rsidRDefault="005905D7" w:rsidP="005905D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АДМИНИСТРАЦИЯ </w:t>
      </w:r>
    </w:p>
    <w:p w:rsidR="005905D7" w:rsidRDefault="005905D7" w:rsidP="005905D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ГЕНЕРАЛОВСКОГО СЕЛЬСКОГО  ПОСЕЛЕНИЯ</w:t>
      </w:r>
    </w:p>
    <w:p w:rsidR="005905D7" w:rsidRDefault="005905D7" w:rsidP="005905D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КОТЕЛЬНИКОВСКОГО МУНИЦИПАЛЬНОГО РАЙОНА</w:t>
      </w:r>
    </w:p>
    <w:p w:rsidR="005905D7" w:rsidRDefault="005905D7" w:rsidP="005905D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ВОЛГОГРАДСКОЙ ОБЛАСТИ</w:t>
      </w:r>
    </w:p>
    <w:p w:rsidR="005905D7" w:rsidRDefault="005905D7" w:rsidP="005905D7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31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</w:tblBorders>
        <w:tblLook w:val="04A0"/>
      </w:tblPr>
      <w:tblGrid>
        <w:gridCol w:w="9540"/>
      </w:tblGrid>
      <w:tr w:rsidR="005905D7" w:rsidTr="00B36A5B">
        <w:trPr>
          <w:trHeight w:val="20"/>
        </w:trPr>
        <w:tc>
          <w:tcPr>
            <w:tcW w:w="982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905D7" w:rsidRDefault="005905D7" w:rsidP="00B36A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5905D7" w:rsidRDefault="005905D7" w:rsidP="005905D7">
      <w:pPr>
        <w:ind w:hanging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5905D7" w:rsidRDefault="005905D7" w:rsidP="005905D7">
      <w:pPr>
        <w:ind w:hanging="142"/>
        <w:jc w:val="center"/>
        <w:rPr>
          <w:rFonts w:ascii="Arial" w:hAnsi="Arial" w:cs="Arial"/>
          <w:b/>
        </w:rPr>
      </w:pPr>
    </w:p>
    <w:tbl>
      <w:tblPr>
        <w:tblW w:w="9633" w:type="dxa"/>
        <w:tblLook w:val="01E0"/>
      </w:tblPr>
      <w:tblGrid>
        <w:gridCol w:w="500"/>
        <w:gridCol w:w="742"/>
        <w:gridCol w:w="1333"/>
        <w:gridCol w:w="816"/>
        <w:gridCol w:w="810"/>
        <w:gridCol w:w="4076"/>
        <w:gridCol w:w="1356"/>
      </w:tblGrid>
      <w:tr w:rsidR="005905D7" w:rsidTr="00B36A5B">
        <w:trPr>
          <w:trHeight w:val="287"/>
        </w:trPr>
        <w:tc>
          <w:tcPr>
            <w:tcW w:w="500" w:type="dxa"/>
            <w:hideMark/>
          </w:tcPr>
          <w:p w:rsidR="005905D7" w:rsidRDefault="005905D7" w:rsidP="00B36A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42" w:right="-164"/>
              <w:jc w:val="center"/>
              <w:rPr>
                <w:rFonts w:ascii="Arial" w:hAnsi="Arial" w:cs="Arial"/>
                <w:b/>
                <w:spacing w:val="3"/>
              </w:rPr>
            </w:pPr>
            <w:r>
              <w:rPr>
                <w:rFonts w:ascii="Arial" w:hAnsi="Arial" w:cs="Arial"/>
                <w:b/>
                <w:spacing w:val="3"/>
              </w:rPr>
              <w:t>от</w:t>
            </w:r>
          </w:p>
        </w:tc>
        <w:tc>
          <w:tcPr>
            <w:tcW w:w="742" w:type="dxa"/>
            <w:hideMark/>
          </w:tcPr>
          <w:p w:rsidR="005905D7" w:rsidRDefault="00924F56" w:rsidP="00B36A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96"/>
              <w:jc w:val="center"/>
              <w:rPr>
                <w:rFonts w:ascii="Arial" w:hAnsi="Arial" w:cs="Arial"/>
                <w:b/>
                <w:spacing w:val="3"/>
              </w:rPr>
            </w:pPr>
            <w:r>
              <w:rPr>
                <w:rFonts w:ascii="Arial" w:hAnsi="Arial" w:cs="Arial"/>
                <w:b/>
                <w:spacing w:val="3"/>
              </w:rPr>
              <w:t>«15</w:t>
            </w:r>
            <w:r w:rsidR="005905D7">
              <w:rPr>
                <w:rFonts w:ascii="Arial" w:hAnsi="Arial" w:cs="Arial"/>
                <w:b/>
                <w:spacing w:val="3"/>
              </w:rPr>
              <w:t>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05D7" w:rsidRDefault="003516B8" w:rsidP="00B36A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pacing w:val="3"/>
              </w:rPr>
            </w:pPr>
            <w:r>
              <w:rPr>
                <w:rFonts w:ascii="Arial" w:hAnsi="Arial" w:cs="Arial"/>
                <w:b/>
                <w:spacing w:val="3"/>
              </w:rPr>
              <w:t>декабря</w:t>
            </w:r>
          </w:p>
        </w:tc>
        <w:tc>
          <w:tcPr>
            <w:tcW w:w="816" w:type="dxa"/>
            <w:hideMark/>
          </w:tcPr>
          <w:p w:rsidR="005905D7" w:rsidRDefault="005905D7" w:rsidP="00B36A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pacing w:val="3"/>
              </w:rPr>
            </w:pPr>
            <w:r>
              <w:rPr>
                <w:rFonts w:ascii="Arial" w:hAnsi="Arial" w:cs="Arial"/>
                <w:b/>
                <w:spacing w:val="3"/>
              </w:rPr>
              <w:t>202</w:t>
            </w:r>
            <w:r w:rsidR="00924F56">
              <w:rPr>
                <w:rFonts w:ascii="Arial" w:hAnsi="Arial" w:cs="Arial"/>
                <w:b/>
                <w:spacing w:val="3"/>
              </w:rPr>
              <w:t>2</w:t>
            </w:r>
          </w:p>
        </w:tc>
        <w:tc>
          <w:tcPr>
            <w:tcW w:w="810" w:type="dxa"/>
            <w:hideMark/>
          </w:tcPr>
          <w:p w:rsidR="005905D7" w:rsidRDefault="005905D7" w:rsidP="00B36A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4" w:right="-140"/>
              <w:jc w:val="center"/>
              <w:rPr>
                <w:rFonts w:ascii="Arial" w:hAnsi="Arial" w:cs="Arial"/>
                <w:b/>
                <w:spacing w:val="3"/>
              </w:rPr>
            </w:pPr>
            <w:r>
              <w:rPr>
                <w:rFonts w:ascii="Arial" w:hAnsi="Arial" w:cs="Arial"/>
                <w:b/>
                <w:spacing w:val="3"/>
              </w:rPr>
              <w:t>года</w:t>
            </w:r>
          </w:p>
        </w:tc>
        <w:tc>
          <w:tcPr>
            <w:tcW w:w="4076" w:type="dxa"/>
            <w:hideMark/>
          </w:tcPr>
          <w:p w:rsidR="005905D7" w:rsidRDefault="005905D7" w:rsidP="00B36A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pacing w:val="3"/>
              </w:rPr>
            </w:pPr>
            <w:r>
              <w:rPr>
                <w:rFonts w:ascii="Arial" w:hAnsi="Arial" w:cs="Arial"/>
                <w:b/>
                <w:spacing w:val="3"/>
              </w:rPr>
              <w:t xml:space="preserve"> № </w:t>
            </w:r>
            <w:r w:rsidR="00924F56">
              <w:rPr>
                <w:rFonts w:ascii="Arial" w:hAnsi="Arial" w:cs="Arial"/>
                <w:b/>
                <w:spacing w:val="3"/>
              </w:rPr>
              <w:t>84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5D7" w:rsidRDefault="005905D7" w:rsidP="00B36A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pacing w:val="3"/>
              </w:rPr>
            </w:pPr>
          </w:p>
        </w:tc>
      </w:tr>
    </w:tbl>
    <w:p w:rsidR="005905D7" w:rsidRDefault="005905D7" w:rsidP="005905D7">
      <w:pPr>
        <w:ind w:firstLine="426"/>
        <w:rPr>
          <w:rFonts w:ascii="Arial" w:hAnsi="Arial" w:cs="Arial"/>
        </w:rPr>
      </w:pPr>
    </w:p>
    <w:p w:rsidR="005905D7" w:rsidRDefault="005905D7" w:rsidP="005905D7">
      <w:pPr>
        <w:ind w:firstLine="426"/>
        <w:jc w:val="both"/>
        <w:rPr>
          <w:rFonts w:ascii="Arial" w:hAnsi="Arial" w:cs="Arial"/>
          <w:b/>
        </w:rPr>
      </w:pPr>
    </w:p>
    <w:p w:rsidR="005905D7" w:rsidRDefault="005905D7" w:rsidP="005905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«О внесении изменений в муниципальную программу </w:t>
      </w:r>
      <w:r w:rsidRPr="003F3D4C">
        <w:rPr>
          <w:rFonts w:ascii="Arial" w:hAnsi="Arial" w:cs="Arial"/>
          <w:b/>
        </w:rPr>
        <w:t>«Благоустройство  территории</w:t>
      </w:r>
      <w:r w:rsidR="00523F5F">
        <w:rPr>
          <w:rFonts w:ascii="Arial" w:hAnsi="Arial" w:cs="Arial"/>
          <w:b/>
        </w:rPr>
        <w:t xml:space="preserve"> </w:t>
      </w:r>
      <w:proofErr w:type="spellStart"/>
      <w:r w:rsidRPr="003F3D4C">
        <w:rPr>
          <w:rFonts w:ascii="Arial" w:hAnsi="Arial" w:cs="Arial"/>
          <w:b/>
        </w:rPr>
        <w:t>Генераловского</w:t>
      </w:r>
      <w:proofErr w:type="spellEnd"/>
      <w:r w:rsidRPr="003F3D4C">
        <w:rPr>
          <w:rFonts w:ascii="Arial" w:hAnsi="Arial" w:cs="Arial"/>
          <w:b/>
        </w:rPr>
        <w:t xml:space="preserve"> сельского поселения </w:t>
      </w:r>
      <w:proofErr w:type="spellStart"/>
      <w:r>
        <w:rPr>
          <w:rFonts w:ascii="Arial" w:hAnsi="Arial" w:cs="Arial"/>
          <w:b/>
        </w:rPr>
        <w:t>Котельниковского</w:t>
      </w:r>
      <w:proofErr w:type="spellEnd"/>
    </w:p>
    <w:p w:rsidR="005905D7" w:rsidRDefault="005905D7" w:rsidP="005905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муниципального района Волгоградской области на 2020-2022  годы</w:t>
      </w:r>
      <w:r w:rsidRPr="003F3D4C">
        <w:rPr>
          <w:rFonts w:ascii="Arial" w:hAnsi="Arial" w:cs="Arial"/>
          <w:b/>
        </w:rPr>
        <w:t>»</w:t>
      </w:r>
      <w:r>
        <w:rPr>
          <w:rFonts w:ascii="Arial" w:hAnsi="Arial" w:cs="Arial"/>
          <w:b/>
        </w:rPr>
        <w:t xml:space="preserve">», </w:t>
      </w:r>
      <w:proofErr w:type="gramStart"/>
      <w:r>
        <w:rPr>
          <w:rFonts w:ascii="Arial" w:hAnsi="Arial" w:cs="Arial"/>
          <w:b/>
        </w:rPr>
        <w:t>утвержденную</w:t>
      </w:r>
      <w:proofErr w:type="gramEnd"/>
      <w:r>
        <w:rPr>
          <w:rFonts w:ascii="Arial" w:hAnsi="Arial" w:cs="Arial"/>
          <w:b/>
        </w:rPr>
        <w:t xml:space="preserve"> постановлением администрации </w:t>
      </w:r>
      <w:proofErr w:type="spellStart"/>
      <w:r>
        <w:rPr>
          <w:rFonts w:ascii="Arial" w:hAnsi="Arial" w:cs="Arial"/>
          <w:b/>
        </w:rPr>
        <w:t>Генераловского</w:t>
      </w:r>
      <w:proofErr w:type="spellEnd"/>
      <w:r>
        <w:rPr>
          <w:rFonts w:ascii="Arial" w:hAnsi="Arial" w:cs="Arial"/>
          <w:b/>
        </w:rPr>
        <w:t xml:space="preserve"> сельского поселения от 21.10.2019 года  №70»</w:t>
      </w:r>
    </w:p>
    <w:p w:rsidR="005905D7" w:rsidRDefault="005905D7" w:rsidP="005905D7">
      <w:pPr>
        <w:ind w:left="360"/>
        <w:jc w:val="center"/>
        <w:rPr>
          <w:rFonts w:ascii="Arial" w:hAnsi="Arial" w:cs="Arial"/>
          <w:b/>
        </w:rPr>
      </w:pPr>
    </w:p>
    <w:p w:rsidR="005905D7" w:rsidRDefault="005905D7" w:rsidP="005905D7">
      <w:pPr>
        <w:ind w:left="360"/>
        <w:jc w:val="both"/>
        <w:rPr>
          <w:rFonts w:ascii="Arial" w:hAnsi="Arial" w:cs="Arial"/>
          <w:b/>
        </w:rPr>
      </w:pPr>
    </w:p>
    <w:p w:rsidR="005905D7" w:rsidRDefault="005905D7" w:rsidP="005905D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proofErr w:type="gramStart"/>
      <w:r>
        <w:rPr>
          <w:rFonts w:ascii="Arial" w:hAnsi="Arial" w:cs="Arial"/>
        </w:rPr>
        <w:t xml:space="preserve">В соответствии с Федеральным законом  РФ  от 06.10.2003 года №131-ФЗ  «Об  общих  принципах  организации  местного  самоуправления  в Российской  Федерации»,  постановлением главы  </w:t>
      </w:r>
      <w:proofErr w:type="spellStart"/>
      <w:r>
        <w:rPr>
          <w:rFonts w:ascii="Arial" w:hAnsi="Arial" w:cs="Arial"/>
        </w:rPr>
        <w:t>Генераловского</w:t>
      </w:r>
      <w:proofErr w:type="spellEnd"/>
      <w:r>
        <w:rPr>
          <w:rFonts w:ascii="Arial" w:hAnsi="Arial" w:cs="Arial"/>
        </w:rPr>
        <w:t xml:space="preserve"> сельского поселения от 20.12.2012 г. № 39-в «О  порядке  принятия  решения  о  разработке     программ </w:t>
      </w:r>
      <w:proofErr w:type="spellStart"/>
      <w:r>
        <w:rPr>
          <w:rFonts w:ascii="Arial" w:hAnsi="Arial" w:cs="Arial"/>
        </w:rPr>
        <w:t>Генераловского</w:t>
      </w:r>
      <w:proofErr w:type="spellEnd"/>
      <w:r>
        <w:rPr>
          <w:rFonts w:ascii="Arial" w:hAnsi="Arial" w:cs="Arial"/>
        </w:rPr>
        <w:t xml:space="preserve">  сельского поселения, их  формировании  и  реализации  и  Порядке  проведения  и  критериях  оценки  эффективности  реализации    программ  </w:t>
      </w:r>
      <w:proofErr w:type="spellStart"/>
      <w:r>
        <w:rPr>
          <w:rFonts w:ascii="Arial" w:hAnsi="Arial" w:cs="Arial"/>
        </w:rPr>
        <w:t>Генераловского</w:t>
      </w:r>
      <w:proofErr w:type="spellEnd"/>
      <w:r>
        <w:rPr>
          <w:rFonts w:ascii="Arial" w:hAnsi="Arial" w:cs="Arial"/>
        </w:rPr>
        <w:t xml:space="preserve">  сельского  поселения»,  руководствуясь Уставом </w:t>
      </w:r>
      <w:proofErr w:type="spellStart"/>
      <w:r>
        <w:rPr>
          <w:rFonts w:ascii="Arial" w:hAnsi="Arial" w:cs="Arial"/>
        </w:rPr>
        <w:t>Генераловского</w:t>
      </w:r>
      <w:proofErr w:type="spellEnd"/>
      <w:r>
        <w:rPr>
          <w:rFonts w:ascii="Arial" w:hAnsi="Arial" w:cs="Arial"/>
        </w:rPr>
        <w:t xml:space="preserve"> сельского поселения,</w:t>
      </w:r>
      <w:proofErr w:type="gramEnd"/>
    </w:p>
    <w:p w:rsidR="005905D7" w:rsidRDefault="005905D7" w:rsidP="005905D7">
      <w:pPr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п</w:t>
      </w:r>
      <w:proofErr w:type="spellEnd"/>
      <w:proofErr w:type="gramEnd"/>
      <w:r>
        <w:rPr>
          <w:rFonts w:ascii="Arial" w:hAnsi="Arial" w:cs="Arial"/>
          <w:b/>
        </w:rPr>
        <w:t xml:space="preserve"> о с т а </w:t>
      </w:r>
      <w:proofErr w:type="spellStart"/>
      <w:r>
        <w:rPr>
          <w:rFonts w:ascii="Arial" w:hAnsi="Arial" w:cs="Arial"/>
          <w:b/>
        </w:rPr>
        <w:t>н</w:t>
      </w:r>
      <w:proofErr w:type="spellEnd"/>
      <w:r>
        <w:rPr>
          <w:rFonts w:ascii="Arial" w:hAnsi="Arial" w:cs="Arial"/>
          <w:b/>
        </w:rPr>
        <w:t xml:space="preserve"> о в л я ю:</w:t>
      </w:r>
    </w:p>
    <w:p w:rsidR="005905D7" w:rsidRDefault="005905D7" w:rsidP="005905D7">
      <w:pPr>
        <w:ind w:left="360"/>
        <w:jc w:val="both"/>
        <w:rPr>
          <w:rFonts w:ascii="Arial" w:hAnsi="Arial" w:cs="Arial"/>
          <w:b/>
          <w:spacing w:val="3"/>
        </w:rPr>
      </w:pPr>
    </w:p>
    <w:p w:rsidR="005905D7" w:rsidRDefault="005905D7" w:rsidP="00AC0C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1. Внести изменения </w:t>
      </w:r>
      <w:r w:rsidR="00523F5F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муниципальную программу </w:t>
      </w:r>
      <w:r w:rsidRPr="00AC0C8F">
        <w:rPr>
          <w:rFonts w:ascii="Arial" w:hAnsi="Arial" w:cs="Arial"/>
        </w:rPr>
        <w:t>«</w:t>
      </w:r>
      <w:r w:rsidR="00AC0C8F" w:rsidRPr="00AC0C8F">
        <w:rPr>
          <w:rFonts w:ascii="Arial" w:hAnsi="Arial" w:cs="Arial"/>
        </w:rPr>
        <w:t>Благоустройство</w:t>
      </w:r>
      <w:r w:rsidR="00AC0C8F" w:rsidRPr="003F3D4C">
        <w:rPr>
          <w:rFonts w:ascii="Arial" w:hAnsi="Arial" w:cs="Arial"/>
          <w:b/>
        </w:rPr>
        <w:t xml:space="preserve"> </w:t>
      </w:r>
      <w:r w:rsidR="00AC0C8F" w:rsidRPr="00AC0C8F">
        <w:rPr>
          <w:rFonts w:ascii="Arial" w:hAnsi="Arial" w:cs="Arial"/>
        </w:rPr>
        <w:t>территори</w:t>
      </w:r>
      <w:r w:rsidR="00523F5F">
        <w:rPr>
          <w:rFonts w:ascii="Arial" w:hAnsi="Arial" w:cs="Arial"/>
        </w:rPr>
        <w:t xml:space="preserve">и </w:t>
      </w:r>
      <w:proofErr w:type="spellStart"/>
      <w:r w:rsidR="00AC0C8F" w:rsidRPr="00AC0C8F">
        <w:rPr>
          <w:rFonts w:ascii="Arial" w:hAnsi="Arial" w:cs="Arial"/>
        </w:rPr>
        <w:t>Генераловского</w:t>
      </w:r>
      <w:proofErr w:type="spellEnd"/>
      <w:r w:rsidR="00AC0C8F" w:rsidRPr="00AC0C8F">
        <w:rPr>
          <w:rFonts w:ascii="Arial" w:hAnsi="Arial" w:cs="Arial"/>
        </w:rPr>
        <w:t xml:space="preserve"> сельского поселения </w:t>
      </w:r>
      <w:proofErr w:type="spellStart"/>
      <w:r w:rsidR="00AC0C8F" w:rsidRPr="00AC0C8F">
        <w:rPr>
          <w:rFonts w:ascii="Arial" w:hAnsi="Arial" w:cs="Arial"/>
        </w:rPr>
        <w:t>Котельниковского</w:t>
      </w:r>
      <w:proofErr w:type="spellEnd"/>
      <w:r w:rsidR="00AC0C8F">
        <w:rPr>
          <w:rFonts w:ascii="Arial" w:hAnsi="Arial" w:cs="Arial"/>
        </w:rPr>
        <w:t xml:space="preserve"> </w:t>
      </w:r>
      <w:r w:rsidR="00AC0C8F" w:rsidRPr="00AC0C8F">
        <w:rPr>
          <w:rFonts w:ascii="Arial" w:hAnsi="Arial" w:cs="Arial"/>
        </w:rPr>
        <w:t>муниципального района Волгоградской области</w:t>
      </w:r>
      <w:r w:rsidR="00AC0C8F">
        <w:rPr>
          <w:rFonts w:ascii="Arial" w:hAnsi="Arial" w:cs="Arial"/>
        </w:rPr>
        <w:t xml:space="preserve"> </w:t>
      </w:r>
      <w:r w:rsidR="00AC0C8F" w:rsidRPr="00AC0C8F">
        <w:rPr>
          <w:rFonts w:ascii="Arial" w:hAnsi="Arial" w:cs="Arial"/>
        </w:rPr>
        <w:t>на 2020-2022  годы»</w:t>
      </w:r>
      <w:r w:rsidRPr="00AC0C8F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утвержденную  постановлением  администрации </w:t>
      </w:r>
      <w:proofErr w:type="spellStart"/>
      <w:r w:rsidRPr="00560F2C">
        <w:rPr>
          <w:rFonts w:ascii="Arial" w:hAnsi="Arial" w:cs="Arial"/>
        </w:rPr>
        <w:t>Генераловского</w:t>
      </w:r>
      <w:proofErr w:type="spellEnd"/>
      <w:r w:rsidRPr="00560F2C">
        <w:rPr>
          <w:rFonts w:ascii="Arial" w:hAnsi="Arial" w:cs="Arial"/>
        </w:rPr>
        <w:t xml:space="preserve"> сельского п</w:t>
      </w:r>
      <w:r w:rsidR="00AC0C8F">
        <w:rPr>
          <w:rFonts w:ascii="Arial" w:hAnsi="Arial" w:cs="Arial"/>
        </w:rPr>
        <w:t>оселения от 21.10.2019 года  №70</w:t>
      </w:r>
      <w:r>
        <w:rPr>
          <w:rFonts w:ascii="Arial" w:hAnsi="Arial" w:cs="Arial"/>
        </w:rPr>
        <w:t xml:space="preserve"> (дале</w:t>
      </w:r>
      <w:proofErr w:type="gramStart"/>
      <w:r>
        <w:rPr>
          <w:rFonts w:ascii="Arial" w:hAnsi="Arial" w:cs="Arial"/>
        </w:rPr>
        <w:t>е-</w:t>
      </w:r>
      <w:proofErr w:type="gramEnd"/>
      <w:r>
        <w:rPr>
          <w:rFonts w:ascii="Arial" w:hAnsi="Arial" w:cs="Arial"/>
        </w:rPr>
        <w:t xml:space="preserve"> Программа):</w:t>
      </w:r>
    </w:p>
    <w:p w:rsidR="00AC0C8F" w:rsidRPr="00AC0C8F" w:rsidRDefault="003516B8" w:rsidP="003516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1.1. в  разделе  «Объемы и источники  финансирования  подпрограммы «Уличное осв</w:t>
      </w:r>
      <w:r w:rsidR="00574826">
        <w:rPr>
          <w:rFonts w:ascii="Arial" w:hAnsi="Arial" w:cs="Arial"/>
        </w:rPr>
        <w:t>ещение» финансирование  на  2022</w:t>
      </w:r>
      <w:r>
        <w:rPr>
          <w:rFonts w:ascii="Arial" w:hAnsi="Arial" w:cs="Arial"/>
        </w:rPr>
        <w:t xml:space="preserve"> год  из</w:t>
      </w:r>
      <w:r w:rsidR="00574826">
        <w:rPr>
          <w:rFonts w:ascii="Arial" w:hAnsi="Arial" w:cs="Arial"/>
        </w:rPr>
        <w:t>менить с 300 тыс. руб. на  842,6</w:t>
      </w:r>
      <w:r>
        <w:rPr>
          <w:rFonts w:ascii="Arial" w:hAnsi="Arial" w:cs="Arial"/>
        </w:rPr>
        <w:t xml:space="preserve"> 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уб.;</w:t>
      </w:r>
    </w:p>
    <w:p w:rsidR="005905D7" w:rsidRDefault="005905D7" w:rsidP="003516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C0C8F">
        <w:rPr>
          <w:rFonts w:ascii="Arial" w:hAnsi="Arial" w:cs="Arial"/>
        </w:rPr>
        <w:t xml:space="preserve">1.2. </w:t>
      </w:r>
      <w:r w:rsidR="003516B8">
        <w:rPr>
          <w:rFonts w:ascii="Arial" w:hAnsi="Arial" w:cs="Arial"/>
        </w:rPr>
        <w:t>в  разделе  «Объемы и источники  финансирования  подпрограммы «Прочие мероприятия по благоустр</w:t>
      </w:r>
      <w:r w:rsidR="00D82645">
        <w:rPr>
          <w:rFonts w:ascii="Arial" w:hAnsi="Arial" w:cs="Arial"/>
        </w:rPr>
        <w:t>ойству» финансирование  на  2022 год  изменить с 116,4 тыс. руб. на  668,1</w:t>
      </w:r>
      <w:r w:rsidR="003516B8">
        <w:rPr>
          <w:rFonts w:ascii="Arial" w:hAnsi="Arial" w:cs="Arial"/>
        </w:rPr>
        <w:t xml:space="preserve">  тыс</w:t>
      </w:r>
      <w:proofErr w:type="gramStart"/>
      <w:r w:rsidR="003516B8">
        <w:rPr>
          <w:rFonts w:ascii="Arial" w:hAnsi="Arial" w:cs="Arial"/>
        </w:rPr>
        <w:t>.р</w:t>
      </w:r>
      <w:proofErr w:type="gramEnd"/>
      <w:r w:rsidR="003516B8">
        <w:rPr>
          <w:rFonts w:ascii="Arial" w:hAnsi="Arial" w:cs="Arial"/>
        </w:rPr>
        <w:t>уб.;</w:t>
      </w:r>
    </w:p>
    <w:p w:rsidR="005905D7" w:rsidRDefault="005905D7" w:rsidP="005905D7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2. Настоящее постановление подлежит официальному обнародованию.</w:t>
      </w:r>
    </w:p>
    <w:p w:rsidR="005905D7" w:rsidRDefault="005905D7" w:rsidP="005905D7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 </w:t>
      </w:r>
      <w:proofErr w:type="spellStart"/>
      <w:r>
        <w:rPr>
          <w:rFonts w:ascii="Arial" w:hAnsi="Arial" w:cs="Arial"/>
        </w:rPr>
        <w:t>Генераловского</w:t>
      </w:r>
      <w:proofErr w:type="spellEnd"/>
    </w:p>
    <w:p w:rsidR="005905D7" w:rsidRPr="003516B8" w:rsidRDefault="005905D7">
      <w:pPr>
        <w:rPr>
          <w:rFonts w:ascii="Arial" w:hAnsi="Arial" w:cs="Arial"/>
        </w:rPr>
        <w:sectPr w:rsidR="005905D7" w:rsidRPr="003516B8" w:rsidSect="000E5E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 xml:space="preserve"> сельского поселения                                    </w:t>
      </w:r>
      <w:r w:rsidR="00D82645">
        <w:rPr>
          <w:rFonts w:ascii="Arial" w:hAnsi="Arial" w:cs="Arial"/>
        </w:rPr>
        <w:t xml:space="preserve"> </w:t>
      </w:r>
      <w:r w:rsidR="00EF1866">
        <w:rPr>
          <w:rFonts w:ascii="Arial" w:hAnsi="Arial" w:cs="Arial"/>
        </w:rPr>
        <w:t xml:space="preserve">                  В.А.Генералов.</w:t>
      </w:r>
    </w:p>
    <w:p w:rsidR="005905D7" w:rsidRDefault="005905D7" w:rsidP="00EF1866"/>
    <w:sectPr w:rsidR="005905D7" w:rsidSect="003516B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73F"/>
    <w:multiLevelType w:val="multilevel"/>
    <w:tmpl w:val="24B82E8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AAA"/>
    <w:rsid w:val="00046CC9"/>
    <w:rsid w:val="000A1FC6"/>
    <w:rsid w:val="000E5E95"/>
    <w:rsid w:val="003516B8"/>
    <w:rsid w:val="00395AE0"/>
    <w:rsid w:val="003A2A63"/>
    <w:rsid w:val="005216E7"/>
    <w:rsid w:val="00523F5F"/>
    <w:rsid w:val="00574826"/>
    <w:rsid w:val="005905D7"/>
    <w:rsid w:val="005A739C"/>
    <w:rsid w:val="00711546"/>
    <w:rsid w:val="00731AAA"/>
    <w:rsid w:val="00924F56"/>
    <w:rsid w:val="00AC0C8F"/>
    <w:rsid w:val="00D82645"/>
    <w:rsid w:val="00EF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0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cp:lastPrinted>2022-12-20T11:44:00Z</cp:lastPrinted>
  <dcterms:created xsi:type="dcterms:W3CDTF">2022-12-21T12:49:00Z</dcterms:created>
  <dcterms:modified xsi:type="dcterms:W3CDTF">2022-12-21T12:49:00Z</dcterms:modified>
</cp:coreProperties>
</file>